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8A2206" w:rsidRPr="00EC7AE0" w:rsidTr="008A220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8789"/>
            </w:tblGrid>
            <w:tr w:rsidR="008A2206" w:rsidRPr="00EC7AE0">
              <w:trPr>
                <w:trHeight w:val="480"/>
                <w:jc w:val="center"/>
              </w:trPr>
              <w:tc>
                <w:tcPr>
                  <w:tcW w:w="8789" w:type="dxa"/>
                  <w:tcMar>
                    <w:top w:w="0" w:type="dxa"/>
                    <w:left w:w="108" w:type="dxa"/>
                    <w:bottom w:w="0" w:type="dxa"/>
                    <w:right w:w="108" w:type="dxa"/>
                  </w:tcMar>
                  <w:vAlign w:val="center"/>
                  <w:hideMark/>
                </w:tcPr>
                <w:p w:rsidR="008A2206" w:rsidRPr="00EC7AE0" w:rsidRDefault="008A2206" w:rsidP="008A2206">
                  <w:pPr>
                    <w:spacing w:before="100" w:beforeAutospacing="1" w:after="100" w:afterAutospacing="1" w:line="240" w:lineRule="auto"/>
                    <w:jc w:val="center"/>
                    <w:rPr>
                      <w:rFonts w:ascii="Times New Roman" w:eastAsia="Times New Roman" w:hAnsi="Times New Roman" w:cs="Times New Roman"/>
                      <w:b/>
                      <w:sz w:val="20"/>
                      <w:szCs w:val="20"/>
                      <w:lang w:eastAsia="tr-TR"/>
                    </w:rPr>
                  </w:pPr>
                </w:p>
              </w:tc>
            </w:tr>
            <w:tr w:rsidR="008A2206" w:rsidRPr="00EC7AE0">
              <w:trPr>
                <w:trHeight w:val="480"/>
                <w:jc w:val="center"/>
              </w:trPr>
              <w:tc>
                <w:tcPr>
                  <w:tcW w:w="8789" w:type="dxa"/>
                  <w:tcMar>
                    <w:top w:w="0" w:type="dxa"/>
                    <w:left w:w="108" w:type="dxa"/>
                    <w:bottom w:w="0" w:type="dxa"/>
                    <w:right w:w="108" w:type="dxa"/>
                  </w:tcMar>
                  <w:vAlign w:val="center"/>
                  <w:hideMark/>
                </w:tcPr>
                <w:p w:rsidR="008A2206" w:rsidRPr="00EC7AE0" w:rsidRDefault="008A2206" w:rsidP="008A2206">
                  <w:pPr>
                    <w:spacing w:after="0" w:line="240" w:lineRule="atLeast"/>
                    <w:ind w:firstLine="566"/>
                    <w:jc w:val="both"/>
                    <w:rPr>
                      <w:rFonts w:ascii="Times New Roman" w:eastAsia="Times New Roman" w:hAnsi="Times New Roman" w:cs="Times New Roman"/>
                      <w:sz w:val="20"/>
                      <w:szCs w:val="20"/>
                      <w:u w:val="single"/>
                      <w:lang w:eastAsia="tr-TR"/>
                    </w:rPr>
                  </w:pPr>
                </w:p>
                <w:p w:rsidR="009E3AE2" w:rsidRDefault="0071605E" w:rsidP="008A2206">
                  <w:pPr>
                    <w:spacing w:before="56" w:after="0" w:line="240" w:lineRule="atLeast"/>
                    <w:jc w:val="center"/>
                    <w:rPr>
                      <w:rFonts w:ascii="Times New Roman" w:eastAsia="Times New Roman" w:hAnsi="Times New Roman" w:cs="Times New Roman"/>
                      <w:b/>
                      <w:bCs/>
                      <w:sz w:val="20"/>
                      <w:szCs w:val="20"/>
                      <w:lang w:eastAsia="tr-TR"/>
                    </w:rPr>
                  </w:pPr>
                  <w:r w:rsidRPr="00EC7AE0">
                    <w:rPr>
                      <w:rFonts w:ascii="Times New Roman" w:eastAsia="Times New Roman" w:hAnsi="Times New Roman" w:cs="Times New Roman"/>
                      <w:b/>
                      <w:bCs/>
                      <w:sz w:val="20"/>
                      <w:szCs w:val="20"/>
                      <w:lang w:eastAsia="tr-TR"/>
                    </w:rPr>
                    <w:t>MUĞLA SITKI KOÇMAN</w:t>
                  </w:r>
                  <w:r w:rsidR="008A2206" w:rsidRPr="00EC7AE0">
                    <w:rPr>
                      <w:rFonts w:ascii="Times New Roman" w:eastAsia="Times New Roman" w:hAnsi="Times New Roman" w:cs="Times New Roman"/>
                      <w:b/>
                      <w:bCs/>
                      <w:sz w:val="20"/>
                      <w:szCs w:val="20"/>
                      <w:lang w:eastAsia="tr-TR"/>
                    </w:rPr>
                    <w:t xml:space="preserve"> ÜNİVERSİTESİ</w:t>
                  </w:r>
                </w:p>
                <w:p w:rsidR="008A2206" w:rsidRDefault="009E3AE2" w:rsidP="009E3AE2">
                  <w:pPr>
                    <w:spacing w:before="56" w:after="0"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Döner Sermaye </w:t>
                  </w:r>
                  <w:proofErr w:type="gramStart"/>
                  <w:r>
                    <w:rPr>
                      <w:rFonts w:ascii="Times New Roman" w:eastAsia="Times New Roman" w:hAnsi="Times New Roman" w:cs="Times New Roman"/>
                      <w:b/>
                      <w:bCs/>
                      <w:sz w:val="20"/>
                      <w:szCs w:val="20"/>
                      <w:lang w:eastAsia="tr-TR"/>
                    </w:rPr>
                    <w:t>İşletmesi  Üniversite</w:t>
                  </w:r>
                  <w:proofErr w:type="gramEnd"/>
                  <w:r>
                    <w:rPr>
                      <w:rFonts w:ascii="Times New Roman" w:eastAsia="Times New Roman" w:hAnsi="Times New Roman" w:cs="Times New Roman"/>
                      <w:b/>
                      <w:bCs/>
                      <w:sz w:val="20"/>
                      <w:szCs w:val="20"/>
                      <w:lang w:eastAsia="tr-TR"/>
                    </w:rPr>
                    <w:t>-Sanayi İşbirliği kapsamında Proje ve Faaliyet Değerlendirme Komisyonu Yönergesi</w:t>
                  </w:r>
                </w:p>
                <w:p w:rsidR="009E3AE2" w:rsidRDefault="009E3AE2" w:rsidP="009E3AE2">
                  <w:pPr>
                    <w:spacing w:before="56" w:after="0" w:line="240" w:lineRule="atLeast"/>
                    <w:jc w:val="center"/>
                    <w:rPr>
                      <w:rFonts w:ascii="Times New Roman" w:eastAsia="Times New Roman" w:hAnsi="Times New Roman" w:cs="Times New Roman"/>
                      <w:b/>
                      <w:bCs/>
                      <w:sz w:val="20"/>
                      <w:szCs w:val="20"/>
                      <w:lang w:eastAsia="tr-TR"/>
                    </w:rPr>
                  </w:pPr>
                </w:p>
                <w:p w:rsidR="00033E02" w:rsidRPr="00EC7AE0" w:rsidRDefault="00033E02" w:rsidP="009E3AE2">
                  <w:pPr>
                    <w:spacing w:before="56" w:after="0" w:line="240" w:lineRule="atLeast"/>
                    <w:jc w:val="center"/>
                    <w:rPr>
                      <w:rFonts w:ascii="Times New Roman" w:eastAsia="Times New Roman" w:hAnsi="Times New Roman" w:cs="Times New Roman"/>
                      <w:b/>
                      <w:bCs/>
                      <w:sz w:val="20"/>
                      <w:szCs w:val="20"/>
                      <w:lang w:eastAsia="tr-TR"/>
                    </w:rPr>
                  </w:pPr>
                </w:p>
                <w:p w:rsidR="008A2206" w:rsidRPr="00EC7AE0" w:rsidRDefault="008A2206" w:rsidP="008A2206">
                  <w:pPr>
                    <w:spacing w:after="0" w:line="240" w:lineRule="atLeast"/>
                    <w:jc w:val="center"/>
                    <w:rPr>
                      <w:rFonts w:ascii="Times New Roman" w:eastAsia="Times New Roman" w:hAnsi="Times New Roman" w:cs="Times New Roman"/>
                      <w:b/>
                      <w:bCs/>
                      <w:sz w:val="20"/>
                      <w:szCs w:val="20"/>
                      <w:lang w:eastAsia="tr-TR"/>
                    </w:rPr>
                  </w:pPr>
                  <w:r w:rsidRPr="00EC7AE0">
                    <w:rPr>
                      <w:rFonts w:ascii="Times New Roman" w:eastAsia="Times New Roman" w:hAnsi="Times New Roman" w:cs="Times New Roman"/>
                      <w:b/>
                      <w:bCs/>
                      <w:sz w:val="20"/>
                      <w:szCs w:val="20"/>
                      <w:lang w:eastAsia="tr-TR"/>
                    </w:rPr>
                    <w:t>BİRİNCİ BÖLÜM</w:t>
                  </w:r>
                </w:p>
                <w:p w:rsidR="008A2206" w:rsidRPr="00EC7AE0" w:rsidRDefault="008A2206" w:rsidP="008A2206">
                  <w:pPr>
                    <w:spacing w:after="0" w:line="240" w:lineRule="atLeast"/>
                    <w:jc w:val="center"/>
                    <w:rPr>
                      <w:rFonts w:ascii="Times New Roman" w:eastAsia="Times New Roman" w:hAnsi="Times New Roman" w:cs="Times New Roman"/>
                      <w:b/>
                      <w:bCs/>
                      <w:sz w:val="20"/>
                      <w:szCs w:val="20"/>
                      <w:lang w:eastAsia="tr-TR"/>
                    </w:rPr>
                  </w:pPr>
                  <w:r w:rsidRPr="00EC7AE0">
                    <w:rPr>
                      <w:rFonts w:ascii="Times New Roman" w:eastAsia="Times New Roman" w:hAnsi="Times New Roman" w:cs="Times New Roman"/>
                      <w:b/>
                      <w:bCs/>
                      <w:sz w:val="20"/>
                      <w:szCs w:val="20"/>
                      <w:lang w:eastAsia="tr-TR"/>
                    </w:rPr>
                    <w:t>Amaç, Dayanak ve Tanımlar</w:t>
                  </w:r>
                </w:p>
                <w:p w:rsidR="008A2206" w:rsidRPr="00EC7AE0" w:rsidRDefault="008A2206" w:rsidP="008A2206">
                  <w:pPr>
                    <w:spacing w:after="0" w:line="240" w:lineRule="atLeast"/>
                    <w:ind w:firstLine="566"/>
                    <w:jc w:val="both"/>
                    <w:rPr>
                      <w:rFonts w:ascii="Times New Roman" w:eastAsia="Times New Roman" w:hAnsi="Times New Roman" w:cs="Times New Roman"/>
                      <w:sz w:val="20"/>
                      <w:szCs w:val="20"/>
                      <w:lang w:eastAsia="tr-TR"/>
                    </w:rPr>
                  </w:pPr>
                  <w:r w:rsidRPr="00EC7AE0">
                    <w:rPr>
                      <w:rFonts w:ascii="Times New Roman" w:eastAsia="Times New Roman" w:hAnsi="Times New Roman" w:cs="Times New Roman"/>
                      <w:b/>
                      <w:bCs/>
                      <w:sz w:val="20"/>
                      <w:szCs w:val="20"/>
                      <w:lang w:eastAsia="tr-TR"/>
                    </w:rPr>
                    <w:t>Amaç</w:t>
                  </w:r>
                </w:p>
                <w:p w:rsidR="008A2206" w:rsidRPr="00EC7AE0" w:rsidRDefault="008A2206" w:rsidP="0071605E">
                  <w:pPr>
                    <w:spacing w:after="0" w:line="240" w:lineRule="atLeast"/>
                    <w:ind w:firstLine="566"/>
                    <w:jc w:val="both"/>
                    <w:rPr>
                      <w:rFonts w:ascii="Times New Roman" w:eastAsia="Times New Roman" w:hAnsi="Times New Roman" w:cs="Times New Roman"/>
                      <w:sz w:val="20"/>
                      <w:szCs w:val="20"/>
                      <w:lang w:eastAsia="tr-TR"/>
                    </w:rPr>
                  </w:pPr>
                  <w:proofErr w:type="gramStart"/>
                  <w:r w:rsidRPr="00EC7AE0">
                    <w:rPr>
                      <w:rFonts w:ascii="Times New Roman" w:eastAsia="Times New Roman" w:hAnsi="Times New Roman" w:cs="Times New Roman"/>
                      <w:b/>
                      <w:bCs/>
                      <w:sz w:val="20"/>
                      <w:szCs w:val="20"/>
                      <w:lang w:eastAsia="tr-TR"/>
                    </w:rPr>
                    <w:t>MADDE 1 –</w:t>
                  </w:r>
                  <w:r w:rsidRPr="00EC7AE0">
                    <w:rPr>
                      <w:rFonts w:ascii="Times New Roman" w:eastAsia="Times New Roman" w:hAnsi="Times New Roman" w:cs="Times New Roman"/>
                      <w:sz w:val="20"/>
                      <w:szCs w:val="20"/>
                      <w:lang w:eastAsia="tr-TR"/>
                    </w:rPr>
                    <w:t> (1) Bu Yö</w:t>
                  </w:r>
                  <w:r w:rsidR="0071605E" w:rsidRPr="00EC7AE0">
                    <w:rPr>
                      <w:rFonts w:ascii="Times New Roman" w:eastAsia="Times New Roman" w:hAnsi="Times New Roman" w:cs="Times New Roman"/>
                      <w:sz w:val="20"/>
                      <w:szCs w:val="20"/>
                      <w:lang w:eastAsia="tr-TR"/>
                    </w:rPr>
                    <w:t>nergenin</w:t>
                  </w:r>
                  <w:r w:rsidRPr="00EC7AE0">
                    <w:rPr>
                      <w:rFonts w:ascii="Times New Roman" w:eastAsia="Times New Roman" w:hAnsi="Times New Roman" w:cs="Times New Roman"/>
                      <w:sz w:val="20"/>
                      <w:szCs w:val="20"/>
                      <w:lang w:eastAsia="tr-TR"/>
                    </w:rPr>
                    <w:t xml:space="preserve"> amacı; </w:t>
                  </w:r>
                  <w:r w:rsidR="0071605E" w:rsidRPr="00EC7AE0">
                    <w:rPr>
                      <w:rFonts w:ascii="Times New Roman" w:eastAsia="Times New Roman" w:hAnsi="Times New Roman" w:cs="Times New Roman"/>
                      <w:sz w:val="20"/>
                      <w:szCs w:val="20"/>
                      <w:lang w:eastAsia="tr-TR"/>
                    </w:rPr>
                    <w:t>Muğla Sıtkı Koçman</w:t>
                  </w:r>
                  <w:r w:rsidRPr="00EC7AE0">
                    <w:rPr>
                      <w:rFonts w:ascii="Times New Roman" w:eastAsia="Times New Roman" w:hAnsi="Times New Roman" w:cs="Times New Roman"/>
                      <w:sz w:val="20"/>
                      <w:szCs w:val="20"/>
                      <w:lang w:eastAsia="tr-TR"/>
                    </w:rPr>
                    <w:t xml:space="preserve"> Üniversitesi Üniversite-Sanayi İşbirliği </w:t>
                  </w:r>
                  <w:r w:rsidR="0071605E" w:rsidRPr="00EC7AE0">
                    <w:rPr>
                      <w:rFonts w:ascii="Times New Roman" w:eastAsia="Times New Roman" w:hAnsi="Times New Roman" w:cs="Times New Roman"/>
                      <w:sz w:val="20"/>
                      <w:szCs w:val="20"/>
                      <w:lang w:eastAsia="tr-TR"/>
                    </w:rPr>
                    <w:t>kapsamında araştırma ve geliştirme, tasarım ve yenilik projeleri ile ilgili Üniversitemiz öğretim elemanlarınca yapılacak projelerin 2547 sayılı Yükseköğretim Kanunun 58 inci maddesi k fıkrası kapsamında değerlendirilmesini sağlamak amacıyla Üniversitemiz Bünyesinde oluşturulan Değerlendirme Komisyonunun</w:t>
                  </w:r>
                  <w:r w:rsidRPr="00EC7AE0">
                    <w:rPr>
                      <w:rFonts w:ascii="Times New Roman" w:eastAsia="Times New Roman" w:hAnsi="Times New Roman" w:cs="Times New Roman"/>
                      <w:sz w:val="20"/>
                      <w:szCs w:val="20"/>
                      <w:lang w:eastAsia="tr-TR"/>
                    </w:rPr>
                    <w:t xml:space="preserve"> görevlerine ve çalışma şekline ilişkin usul ve esasları düzenlemektir.</w:t>
                  </w:r>
                  <w:proofErr w:type="gramEnd"/>
                </w:p>
                <w:p w:rsidR="008A2206" w:rsidRPr="00EC7AE0" w:rsidRDefault="008A2206" w:rsidP="008A2206">
                  <w:pPr>
                    <w:spacing w:after="0" w:line="240" w:lineRule="atLeast"/>
                    <w:ind w:firstLine="566"/>
                    <w:jc w:val="both"/>
                    <w:rPr>
                      <w:rFonts w:ascii="Times New Roman" w:eastAsia="Times New Roman" w:hAnsi="Times New Roman" w:cs="Times New Roman"/>
                      <w:sz w:val="20"/>
                      <w:szCs w:val="20"/>
                      <w:lang w:eastAsia="tr-TR"/>
                    </w:rPr>
                  </w:pPr>
                  <w:r w:rsidRPr="00EC7AE0">
                    <w:rPr>
                      <w:rFonts w:ascii="Times New Roman" w:eastAsia="Times New Roman" w:hAnsi="Times New Roman" w:cs="Times New Roman"/>
                      <w:b/>
                      <w:bCs/>
                      <w:sz w:val="20"/>
                      <w:szCs w:val="20"/>
                      <w:lang w:eastAsia="tr-TR"/>
                    </w:rPr>
                    <w:t>Dayanak</w:t>
                  </w:r>
                </w:p>
                <w:p w:rsidR="008A2206" w:rsidRPr="00EC7AE0" w:rsidRDefault="001F6D2C" w:rsidP="008A220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2</w:t>
                  </w:r>
                  <w:r w:rsidR="008A2206" w:rsidRPr="00EC7AE0">
                    <w:rPr>
                      <w:rFonts w:ascii="Times New Roman" w:eastAsia="Times New Roman" w:hAnsi="Times New Roman" w:cs="Times New Roman"/>
                      <w:b/>
                      <w:bCs/>
                      <w:sz w:val="20"/>
                      <w:szCs w:val="20"/>
                      <w:lang w:eastAsia="tr-TR"/>
                    </w:rPr>
                    <w:t xml:space="preserve"> –</w:t>
                  </w:r>
                  <w:r w:rsidR="008A2206" w:rsidRPr="00EC7AE0">
                    <w:rPr>
                      <w:rFonts w:ascii="Times New Roman" w:eastAsia="Times New Roman" w:hAnsi="Times New Roman" w:cs="Times New Roman"/>
                      <w:sz w:val="20"/>
                      <w:szCs w:val="20"/>
                      <w:lang w:eastAsia="tr-TR"/>
                    </w:rPr>
                    <w:t xml:space="preserve"> (1) </w:t>
                  </w:r>
                  <w:r w:rsidR="006216A6" w:rsidRPr="00EC7AE0">
                    <w:rPr>
                      <w:rFonts w:ascii="Times New Roman" w:eastAsia="Times New Roman" w:hAnsi="Times New Roman" w:cs="Times New Roman"/>
                      <w:sz w:val="20"/>
                      <w:szCs w:val="20"/>
                      <w:lang w:eastAsia="tr-TR"/>
                    </w:rPr>
                    <w:t xml:space="preserve">6676 sayılı kanunun 4 üncü maddesi ile 2547 sayılı Yükseköğretim Kanununun 58 inci maddesine (k) fıkrası eklenmiş ve “Üniversite-sanayi işbirliği kapsamında araştırma ve geliştirme, tasarım ve yenilik projeleri ile faaliyetleri sonucunda elde edilen gelirler döner sermaye işletmesinin ayrı bir hesabında toplanır. Bu gelirlerden (b) fıkrası uyarınca yapılacak olan kesintiler de </w:t>
                  </w:r>
                  <w:proofErr w:type="gramStart"/>
                  <w:r w:rsidR="006216A6" w:rsidRPr="00EC7AE0">
                    <w:rPr>
                      <w:rFonts w:ascii="Times New Roman" w:eastAsia="Times New Roman" w:hAnsi="Times New Roman" w:cs="Times New Roman"/>
                      <w:sz w:val="20"/>
                      <w:szCs w:val="20"/>
                      <w:lang w:eastAsia="tr-TR"/>
                    </w:rPr>
                    <w:t>dahil</w:t>
                  </w:r>
                  <w:proofErr w:type="gramEnd"/>
                  <w:r w:rsidR="006216A6" w:rsidRPr="00EC7AE0">
                    <w:rPr>
                      <w:rFonts w:ascii="Times New Roman" w:eastAsia="Times New Roman" w:hAnsi="Times New Roman" w:cs="Times New Roman"/>
                      <w:sz w:val="20"/>
                      <w:szCs w:val="20"/>
                      <w:lang w:eastAsia="tr-TR"/>
                    </w:rPr>
                    <w:t xml:space="preserve"> herhangi bir kesinti yapılmaz. Bu kapsamda görev yapan öğretim elemanlarına ödenecek gelirin yüzde 85’i, herhangi bir vergi kesintisi yapılmaksızın ilgili öğretim elemanına ödenir. Kalan tutar, (b) fıkrasında belirtilen işler için kullanılır. Bu kapsamda değerlendirilecek proje ve faaliyetlere, öğretim elemanının müracaatı doğrultusunda, üniversite yönetim kurulunun izni ile karar verilir.” hükmü getirilmiştir. </w:t>
                  </w:r>
                  <w:r w:rsidR="008A2206" w:rsidRPr="00EC7AE0">
                    <w:rPr>
                      <w:rFonts w:ascii="Times New Roman" w:eastAsia="Times New Roman" w:hAnsi="Times New Roman" w:cs="Times New Roman"/>
                      <w:sz w:val="20"/>
                      <w:szCs w:val="20"/>
                      <w:lang w:eastAsia="tr-TR"/>
                    </w:rPr>
                    <w:t>Bu</w:t>
                  </w:r>
                  <w:r w:rsidR="006216A6" w:rsidRPr="00EC7AE0">
                    <w:rPr>
                      <w:rFonts w:ascii="Times New Roman" w:eastAsia="Times New Roman" w:hAnsi="Times New Roman" w:cs="Times New Roman"/>
                      <w:sz w:val="20"/>
                      <w:szCs w:val="20"/>
                      <w:lang w:eastAsia="tr-TR"/>
                    </w:rPr>
                    <w:t xml:space="preserve"> bağlamda</w:t>
                  </w:r>
                  <w:r w:rsidR="008A2206" w:rsidRPr="00EC7AE0">
                    <w:rPr>
                      <w:rFonts w:ascii="Times New Roman" w:eastAsia="Times New Roman" w:hAnsi="Times New Roman" w:cs="Times New Roman"/>
                      <w:sz w:val="20"/>
                      <w:szCs w:val="20"/>
                      <w:lang w:eastAsia="tr-TR"/>
                    </w:rPr>
                    <w:t xml:space="preserve"> </w:t>
                  </w:r>
                  <w:r w:rsidR="0071605E" w:rsidRPr="00EC7AE0">
                    <w:rPr>
                      <w:rFonts w:ascii="Times New Roman" w:eastAsia="Times New Roman" w:hAnsi="Times New Roman" w:cs="Times New Roman"/>
                      <w:sz w:val="20"/>
                      <w:szCs w:val="20"/>
                      <w:lang w:eastAsia="tr-TR"/>
                    </w:rPr>
                    <w:t>Yönerge 26.02.2016 Tarih ve 29636 Sayılı Resmi Gazetede yayımlanan 6676 sayılı “Araştırma ve Geliştirme Faaliyetlerinin Desteklenmesi Hakkında Kanun İle Bazı Kanun ve Kanun Hükmünde Kararnamelerde Değişiklik Yapılmasına Dair Kanuna da</w:t>
                  </w:r>
                  <w:r w:rsidR="008A2206" w:rsidRPr="00EC7AE0">
                    <w:rPr>
                      <w:rFonts w:ascii="Times New Roman" w:eastAsia="Times New Roman" w:hAnsi="Times New Roman" w:cs="Times New Roman"/>
                      <w:sz w:val="20"/>
                      <w:szCs w:val="20"/>
                      <w:lang w:eastAsia="tr-TR"/>
                    </w:rPr>
                    <w:t>yanılarak hazırlanmıştır.</w:t>
                  </w:r>
                  <w:r w:rsidR="006216A6" w:rsidRPr="00EC7AE0">
                    <w:rPr>
                      <w:rFonts w:ascii="Times New Roman" w:eastAsia="Times New Roman" w:hAnsi="Times New Roman" w:cs="Times New Roman"/>
                      <w:sz w:val="20"/>
                      <w:szCs w:val="20"/>
                      <w:lang w:eastAsia="tr-TR"/>
                    </w:rPr>
                    <w:t xml:space="preserve"> </w:t>
                  </w:r>
                </w:p>
                <w:p w:rsidR="008A2206" w:rsidRPr="00EC7AE0" w:rsidRDefault="008A2206" w:rsidP="008A2206">
                  <w:pPr>
                    <w:spacing w:after="0" w:line="240" w:lineRule="atLeast"/>
                    <w:ind w:firstLine="566"/>
                    <w:jc w:val="both"/>
                    <w:rPr>
                      <w:rFonts w:ascii="Times New Roman" w:eastAsia="Times New Roman" w:hAnsi="Times New Roman" w:cs="Times New Roman"/>
                      <w:sz w:val="20"/>
                      <w:szCs w:val="20"/>
                      <w:lang w:eastAsia="tr-TR"/>
                    </w:rPr>
                  </w:pPr>
                  <w:r w:rsidRPr="00EC7AE0">
                    <w:rPr>
                      <w:rFonts w:ascii="Times New Roman" w:eastAsia="Times New Roman" w:hAnsi="Times New Roman" w:cs="Times New Roman"/>
                      <w:b/>
                      <w:bCs/>
                      <w:sz w:val="20"/>
                      <w:szCs w:val="20"/>
                      <w:lang w:eastAsia="tr-TR"/>
                    </w:rPr>
                    <w:t>Tanımlar</w:t>
                  </w:r>
                </w:p>
                <w:p w:rsidR="008A2206" w:rsidRPr="00EC7AE0" w:rsidRDefault="001F6D2C" w:rsidP="008A220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3</w:t>
                  </w:r>
                  <w:r w:rsidR="008A2206" w:rsidRPr="00EC7AE0">
                    <w:rPr>
                      <w:rFonts w:ascii="Times New Roman" w:eastAsia="Times New Roman" w:hAnsi="Times New Roman" w:cs="Times New Roman"/>
                      <w:b/>
                      <w:bCs/>
                      <w:sz w:val="20"/>
                      <w:szCs w:val="20"/>
                      <w:lang w:eastAsia="tr-TR"/>
                    </w:rPr>
                    <w:t xml:space="preserve"> –</w:t>
                  </w:r>
                  <w:r w:rsidR="008A2206" w:rsidRPr="00EC7AE0">
                    <w:rPr>
                      <w:rFonts w:ascii="Times New Roman" w:eastAsia="Times New Roman" w:hAnsi="Times New Roman" w:cs="Times New Roman"/>
                      <w:sz w:val="20"/>
                      <w:szCs w:val="20"/>
                      <w:lang w:eastAsia="tr-TR"/>
                    </w:rPr>
                    <w:t> (1) Bu Yön</w:t>
                  </w:r>
                  <w:r w:rsidR="00342F75">
                    <w:rPr>
                      <w:rFonts w:ascii="Times New Roman" w:eastAsia="Times New Roman" w:hAnsi="Times New Roman" w:cs="Times New Roman"/>
                      <w:sz w:val="20"/>
                      <w:szCs w:val="20"/>
                      <w:lang w:eastAsia="tr-TR"/>
                    </w:rPr>
                    <w:t>erged</w:t>
                  </w:r>
                  <w:r w:rsidR="008A2206" w:rsidRPr="00EC7AE0">
                    <w:rPr>
                      <w:rFonts w:ascii="Times New Roman" w:eastAsia="Times New Roman" w:hAnsi="Times New Roman" w:cs="Times New Roman"/>
                      <w:sz w:val="20"/>
                      <w:szCs w:val="20"/>
                      <w:lang w:eastAsia="tr-TR"/>
                    </w:rPr>
                    <w:t>e geçen;</w:t>
                  </w:r>
                </w:p>
                <w:p w:rsidR="008A2206" w:rsidRPr="00EC7AE0" w:rsidRDefault="008A2206" w:rsidP="0071605E">
                  <w:pPr>
                    <w:spacing w:after="0" w:line="240" w:lineRule="atLeast"/>
                    <w:ind w:firstLine="566"/>
                    <w:jc w:val="both"/>
                    <w:rPr>
                      <w:rFonts w:ascii="Times New Roman" w:eastAsia="Times New Roman" w:hAnsi="Times New Roman" w:cs="Times New Roman"/>
                      <w:sz w:val="20"/>
                      <w:szCs w:val="20"/>
                      <w:lang w:eastAsia="tr-TR"/>
                    </w:rPr>
                  </w:pPr>
                  <w:r w:rsidRPr="00EC7AE0">
                    <w:rPr>
                      <w:rFonts w:ascii="Times New Roman" w:eastAsia="Times New Roman" w:hAnsi="Times New Roman" w:cs="Times New Roman"/>
                      <w:sz w:val="20"/>
                      <w:szCs w:val="20"/>
                      <w:lang w:eastAsia="tr-TR"/>
                    </w:rPr>
                    <w:t>a) D</w:t>
                  </w:r>
                  <w:r w:rsidR="0071605E" w:rsidRPr="00EC7AE0">
                    <w:rPr>
                      <w:rFonts w:ascii="Times New Roman" w:eastAsia="Times New Roman" w:hAnsi="Times New Roman" w:cs="Times New Roman"/>
                      <w:sz w:val="20"/>
                      <w:szCs w:val="20"/>
                      <w:lang w:eastAsia="tr-TR"/>
                    </w:rPr>
                    <w:t>eğerlendirme Komisyonu</w:t>
                  </w:r>
                  <w:r w:rsidRPr="00EC7AE0">
                    <w:rPr>
                      <w:rFonts w:ascii="Times New Roman" w:eastAsia="Times New Roman" w:hAnsi="Times New Roman" w:cs="Times New Roman"/>
                      <w:sz w:val="20"/>
                      <w:szCs w:val="20"/>
                      <w:lang w:eastAsia="tr-TR"/>
                    </w:rPr>
                    <w:t xml:space="preserve">: </w:t>
                  </w:r>
                  <w:r w:rsidR="00C36EAE" w:rsidRPr="00EC7AE0">
                    <w:rPr>
                      <w:rFonts w:ascii="Times New Roman" w:eastAsia="Times New Roman" w:hAnsi="Times New Roman" w:cs="Times New Roman"/>
                      <w:sz w:val="20"/>
                      <w:szCs w:val="20"/>
                      <w:lang w:eastAsia="tr-TR"/>
                    </w:rPr>
                    <w:t>Üniversitemiz öğretim elemanlarınca yapılacak projelerin 2547 sayılı Yükseköğretim Kanunun 58 inci maddesi k fıkrası kapsamında değerlendirilmesini sağlamak amacıyla Üniversitemiz Bünyesinde oluşturulan</w:t>
                  </w:r>
                  <w:r w:rsidR="00C36EAE">
                    <w:rPr>
                      <w:rFonts w:ascii="Times New Roman" w:eastAsia="Times New Roman" w:hAnsi="Times New Roman" w:cs="Times New Roman"/>
                      <w:sz w:val="20"/>
                      <w:szCs w:val="20"/>
                      <w:lang w:eastAsia="tr-TR"/>
                    </w:rPr>
                    <w:t xml:space="preserve"> değerlendirme </w:t>
                  </w:r>
                  <w:r w:rsidR="006947D1">
                    <w:rPr>
                      <w:rFonts w:ascii="Times New Roman" w:eastAsia="Times New Roman" w:hAnsi="Times New Roman" w:cs="Times New Roman"/>
                      <w:sz w:val="20"/>
                      <w:szCs w:val="20"/>
                      <w:lang w:eastAsia="tr-TR"/>
                    </w:rPr>
                    <w:t>komisyonunu,</w:t>
                  </w:r>
                </w:p>
                <w:p w:rsidR="006216A6" w:rsidRDefault="006216A6" w:rsidP="006216A6">
                  <w:pPr>
                    <w:spacing w:after="0" w:line="240" w:lineRule="atLeast"/>
                    <w:ind w:firstLine="566"/>
                    <w:jc w:val="both"/>
                    <w:rPr>
                      <w:rFonts w:ascii="Times New Roman" w:eastAsia="Times New Roman" w:hAnsi="Times New Roman" w:cs="Times New Roman"/>
                      <w:sz w:val="20"/>
                      <w:szCs w:val="20"/>
                      <w:lang w:eastAsia="tr-TR"/>
                    </w:rPr>
                  </w:pPr>
                  <w:r w:rsidRPr="00EC7AE0">
                    <w:rPr>
                      <w:rFonts w:ascii="Times New Roman" w:eastAsia="Times New Roman" w:hAnsi="Times New Roman" w:cs="Times New Roman"/>
                      <w:sz w:val="20"/>
                      <w:szCs w:val="20"/>
                      <w:lang w:eastAsia="tr-TR"/>
                    </w:rPr>
                    <w:t>Araştırma, Geliştirme ve Tasarım Faaliyetlerinin Desteklenmesi Hakkında Kanun (5746/Mad. 2)</w:t>
                  </w:r>
                </w:p>
                <w:p w:rsidR="006947D1" w:rsidRPr="00EC7AE0" w:rsidRDefault="006947D1" w:rsidP="006216A6">
                  <w:pPr>
                    <w:spacing w:after="0" w:line="240" w:lineRule="atLeast"/>
                    <w:ind w:firstLine="566"/>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 xml:space="preserve">b) </w:t>
                  </w:r>
                  <w:r w:rsidRPr="00EC7AE0">
                    <w:rPr>
                      <w:rFonts w:ascii="Times New Roman" w:eastAsia="Times New Roman" w:hAnsi="Times New Roman" w:cs="Times New Roman"/>
                      <w:sz w:val="20"/>
                      <w:szCs w:val="20"/>
                      <w:lang w:eastAsia="tr-TR"/>
                    </w:rPr>
                    <w:t>Araştırma ve geliştirme</w:t>
                  </w:r>
                  <w:r>
                    <w:rPr>
                      <w:rFonts w:ascii="Times New Roman" w:eastAsia="Times New Roman" w:hAnsi="Times New Roman" w:cs="Times New Roman"/>
                      <w:sz w:val="20"/>
                      <w:szCs w:val="20"/>
                      <w:lang w:eastAsia="tr-TR"/>
                    </w:rPr>
                    <w:t xml:space="preserve"> projesi: </w:t>
                  </w:r>
                  <w:r w:rsidRPr="00EC7AE0">
                    <w:rPr>
                      <w:rFonts w:ascii="Times New Roman" w:eastAsia="Times New Roman" w:hAnsi="Times New Roman" w:cs="Times New Roman"/>
                      <w:sz w:val="20"/>
                      <w:szCs w:val="20"/>
                      <w:lang w:eastAsia="tr-TR"/>
                    </w:rPr>
                    <w:t>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w:t>
                  </w:r>
                  <w:r>
                    <w:rPr>
                      <w:rFonts w:ascii="Times New Roman" w:eastAsia="Times New Roman" w:hAnsi="Times New Roman" w:cs="Times New Roman"/>
                      <w:sz w:val="20"/>
                      <w:szCs w:val="20"/>
                      <w:lang w:eastAsia="tr-TR"/>
                    </w:rPr>
                    <w:t xml:space="preserve"> projeleri</w:t>
                  </w:r>
                  <w:proofErr w:type="gramEnd"/>
                </w:p>
                <w:p w:rsidR="006216A6" w:rsidRPr="00EC7AE0" w:rsidRDefault="006947D1" w:rsidP="006216A6">
                  <w:pPr>
                    <w:spacing w:after="0" w:line="240" w:lineRule="atLeast"/>
                    <w:ind w:firstLine="566"/>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c</w:t>
                  </w:r>
                  <w:r w:rsidR="006216A6" w:rsidRPr="00EC7AE0">
                    <w:rPr>
                      <w:rFonts w:ascii="Times New Roman" w:eastAsia="Times New Roman" w:hAnsi="Times New Roman" w:cs="Times New Roman"/>
                      <w:sz w:val="20"/>
                      <w:szCs w:val="20"/>
                      <w:lang w:eastAsia="tr-TR"/>
                    </w:rPr>
                    <w:t>) Araştırma ve geliştirme faaliyeti (Ar-Ge):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roofErr w:type="gramEnd"/>
                </w:p>
                <w:p w:rsidR="006216A6" w:rsidRPr="00EC7AE0" w:rsidRDefault="006947D1" w:rsidP="006216A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w:t>
                  </w:r>
                  <w:r w:rsidR="006216A6" w:rsidRPr="00EC7AE0">
                    <w:rPr>
                      <w:rFonts w:ascii="Times New Roman" w:eastAsia="Times New Roman" w:hAnsi="Times New Roman" w:cs="Times New Roman"/>
                      <w:sz w:val="20"/>
                      <w:szCs w:val="20"/>
                      <w:lang w:eastAsia="tr-TR"/>
                    </w:rPr>
                    <w:t>) Yenilik: Sosyal ve ekonomik ihtiyaçlara cevap verebilen, mevcut pazarlara başarıyla sunulabilecek ya da yeni pazarlar yaratabilecek; yeni bir ürün, hizmet, uygulama, yöntem veya iş modeli fikri ile oluşturulan süreçleri ve süreçlerin neticelerini,</w:t>
                  </w:r>
                </w:p>
                <w:p w:rsidR="006216A6" w:rsidRPr="00EC7AE0" w:rsidRDefault="006947D1" w:rsidP="006216A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w:t>
                  </w:r>
                  <w:r w:rsidR="006216A6" w:rsidRPr="00EC7AE0">
                    <w:rPr>
                      <w:rFonts w:ascii="Times New Roman" w:eastAsia="Times New Roman" w:hAnsi="Times New Roman" w:cs="Times New Roman"/>
                      <w:sz w:val="20"/>
                      <w:szCs w:val="20"/>
                      <w:lang w:eastAsia="tr-TR"/>
                    </w:rPr>
                    <w:t xml:space="preserve">) (Ek: 16/2/2016-6676/27 </w:t>
                  </w:r>
                  <w:proofErr w:type="spellStart"/>
                  <w:r w:rsidR="006216A6" w:rsidRPr="00EC7AE0">
                    <w:rPr>
                      <w:rFonts w:ascii="Times New Roman" w:eastAsia="Times New Roman" w:hAnsi="Times New Roman" w:cs="Times New Roman"/>
                      <w:sz w:val="20"/>
                      <w:szCs w:val="20"/>
                      <w:lang w:eastAsia="tr-TR"/>
                    </w:rPr>
                    <w:t>md.</w:t>
                  </w:r>
                  <w:proofErr w:type="spellEnd"/>
                  <w:r w:rsidR="006216A6" w:rsidRPr="00EC7AE0">
                    <w:rPr>
                      <w:rFonts w:ascii="Times New Roman" w:eastAsia="Times New Roman" w:hAnsi="Times New Roman" w:cs="Times New Roman"/>
                      <w:sz w:val="20"/>
                      <w:szCs w:val="20"/>
                      <w:lang w:eastAsia="tr-TR"/>
                    </w:rPr>
                    <w:t>) Tasarım faaliyeti: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rsidR="006216A6" w:rsidRPr="00EC7AE0" w:rsidRDefault="006947D1" w:rsidP="006216A6">
                  <w:pPr>
                    <w:spacing w:after="0" w:line="240" w:lineRule="atLeast"/>
                    <w:ind w:firstLine="566"/>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e</w:t>
                  </w:r>
                  <w:r w:rsidR="006216A6" w:rsidRPr="00EC7AE0">
                    <w:rPr>
                      <w:rFonts w:ascii="Times New Roman" w:eastAsia="Times New Roman" w:hAnsi="Times New Roman" w:cs="Times New Roman"/>
                      <w:sz w:val="20"/>
                      <w:szCs w:val="20"/>
                      <w:lang w:eastAsia="tr-TR"/>
                    </w:rPr>
                    <w:t xml:space="preserve">) (Ek: 16/2/2016-6676/27 </w:t>
                  </w:r>
                  <w:proofErr w:type="spellStart"/>
                  <w:r w:rsidR="006216A6" w:rsidRPr="00EC7AE0">
                    <w:rPr>
                      <w:rFonts w:ascii="Times New Roman" w:eastAsia="Times New Roman" w:hAnsi="Times New Roman" w:cs="Times New Roman"/>
                      <w:sz w:val="20"/>
                      <w:szCs w:val="20"/>
                      <w:lang w:eastAsia="tr-TR"/>
                    </w:rPr>
                    <w:t>md.</w:t>
                  </w:r>
                  <w:proofErr w:type="spellEnd"/>
                  <w:r w:rsidR="006216A6" w:rsidRPr="00EC7AE0">
                    <w:rPr>
                      <w:rFonts w:ascii="Times New Roman" w:eastAsia="Times New Roman" w:hAnsi="Times New Roman" w:cs="Times New Roman"/>
                      <w:sz w:val="20"/>
                      <w:szCs w:val="20"/>
                      <w:lang w:eastAsia="tr-TR"/>
                    </w:rPr>
                    <w:t>) Tasarım projesi: 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w:t>
                  </w:r>
                  <w:proofErr w:type="gramEnd"/>
                </w:p>
                <w:p w:rsidR="006216A6" w:rsidRPr="00EC7AE0" w:rsidRDefault="006216A6" w:rsidP="006216A6">
                  <w:pPr>
                    <w:spacing w:after="0" w:line="240" w:lineRule="atLeast"/>
                    <w:ind w:firstLine="566"/>
                    <w:jc w:val="both"/>
                    <w:rPr>
                      <w:rFonts w:ascii="Times New Roman" w:eastAsia="Times New Roman" w:hAnsi="Times New Roman" w:cs="Times New Roman"/>
                      <w:sz w:val="20"/>
                      <w:szCs w:val="20"/>
                      <w:lang w:eastAsia="tr-TR"/>
                    </w:rPr>
                  </w:pPr>
                  <w:proofErr w:type="gramStart"/>
                  <w:r w:rsidRPr="00EC7AE0">
                    <w:rPr>
                      <w:rFonts w:ascii="Times New Roman" w:eastAsia="Times New Roman" w:hAnsi="Times New Roman" w:cs="Times New Roman"/>
                      <w:sz w:val="20"/>
                      <w:szCs w:val="20"/>
                      <w:lang w:eastAsia="tr-TR"/>
                    </w:rPr>
                    <w:t>ifade</w:t>
                  </w:r>
                  <w:proofErr w:type="gramEnd"/>
                  <w:r w:rsidRPr="00EC7AE0">
                    <w:rPr>
                      <w:rFonts w:ascii="Times New Roman" w:eastAsia="Times New Roman" w:hAnsi="Times New Roman" w:cs="Times New Roman"/>
                      <w:sz w:val="20"/>
                      <w:szCs w:val="20"/>
                      <w:lang w:eastAsia="tr-TR"/>
                    </w:rPr>
                    <w:t xml:space="preserve"> etmektedir.</w:t>
                  </w:r>
                </w:p>
                <w:p w:rsidR="006947D1" w:rsidRDefault="006947D1" w:rsidP="008A2206">
                  <w:pPr>
                    <w:spacing w:before="85" w:after="0" w:line="240" w:lineRule="atLeast"/>
                    <w:jc w:val="center"/>
                    <w:rPr>
                      <w:rFonts w:ascii="Times New Roman" w:eastAsia="Times New Roman" w:hAnsi="Times New Roman" w:cs="Times New Roman"/>
                      <w:b/>
                      <w:bCs/>
                      <w:sz w:val="20"/>
                      <w:szCs w:val="20"/>
                      <w:lang w:eastAsia="tr-TR"/>
                    </w:rPr>
                  </w:pPr>
                </w:p>
                <w:p w:rsidR="008A2206" w:rsidRPr="00EC7AE0" w:rsidRDefault="008A2206" w:rsidP="008A2206">
                  <w:pPr>
                    <w:spacing w:before="85" w:after="0" w:line="240" w:lineRule="atLeast"/>
                    <w:jc w:val="center"/>
                    <w:rPr>
                      <w:rFonts w:ascii="Times New Roman" w:eastAsia="Times New Roman" w:hAnsi="Times New Roman" w:cs="Times New Roman"/>
                      <w:b/>
                      <w:bCs/>
                      <w:sz w:val="20"/>
                      <w:szCs w:val="20"/>
                      <w:lang w:eastAsia="tr-TR"/>
                    </w:rPr>
                  </w:pPr>
                  <w:r w:rsidRPr="00EC7AE0">
                    <w:rPr>
                      <w:rFonts w:ascii="Times New Roman" w:eastAsia="Times New Roman" w:hAnsi="Times New Roman" w:cs="Times New Roman"/>
                      <w:b/>
                      <w:bCs/>
                      <w:sz w:val="20"/>
                      <w:szCs w:val="20"/>
                      <w:lang w:eastAsia="tr-TR"/>
                    </w:rPr>
                    <w:lastRenderedPageBreak/>
                    <w:t>İKİNCİ BÖLÜM</w:t>
                  </w:r>
                </w:p>
                <w:p w:rsidR="008A2206" w:rsidRPr="00EC7AE0" w:rsidRDefault="006216A6" w:rsidP="008A2206">
                  <w:pPr>
                    <w:spacing w:after="85" w:line="240" w:lineRule="atLeast"/>
                    <w:jc w:val="center"/>
                    <w:rPr>
                      <w:rFonts w:ascii="Times New Roman" w:eastAsia="Times New Roman" w:hAnsi="Times New Roman" w:cs="Times New Roman"/>
                      <w:b/>
                      <w:bCs/>
                      <w:sz w:val="20"/>
                      <w:szCs w:val="20"/>
                      <w:lang w:eastAsia="tr-TR"/>
                    </w:rPr>
                  </w:pPr>
                  <w:r w:rsidRPr="00EC7AE0">
                    <w:rPr>
                      <w:rFonts w:ascii="Times New Roman" w:eastAsia="Times New Roman" w:hAnsi="Times New Roman" w:cs="Times New Roman"/>
                      <w:b/>
                      <w:bCs/>
                      <w:sz w:val="20"/>
                      <w:szCs w:val="20"/>
                      <w:lang w:eastAsia="tr-TR"/>
                    </w:rPr>
                    <w:t xml:space="preserve">Amaçlar </w:t>
                  </w:r>
                </w:p>
                <w:p w:rsidR="008A2206" w:rsidRPr="00EC7AE0" w:rsidRDefault="008A2206" w:rsidP="004744F8">
                  <w:pPr>
                    <w:spacing w:after="0" w:line="240" w:lineRule="atLeast"/>
                    <w:jc w:val="both"/>
                    <w:rPr>
                      <w:rFonts w:ascii="Times New Roman" w:eastAsia="Times New Roman" w:hAnsi="Times New Roman" w:cs="Times New Roman"/>
                      <w:sz w:val="20"/>
                      <w:szCs w:val="20"/>
                      <w:lang w:eastAsia="tr-TR"/>
                    </w:rPr>
                  </w:pPr>
                </w:p>
                <w:p w:rsidR="008A2206" w:rsidRPr="00EC7AE0" w:rsidRDefault="001F6D2C" w:rsidP="008A220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4</w:t>
                  </w:r>
                  <w:r w:rsidR="008A2206" w:rsidRPr="00EC7AE0">
                    <w:rPr>
                      <w:rFonts w:ascii="Times New Roman" w:eastAsia="Times New Roman" w:hAnsi="Times New Roman" w:cs="Times New Roman"/>
                      <w:b/>
                      <w:bCs/>
                      <w:sz w:val="20"/>
                      <w:szCs w:val="20"/>
                      <w:lang w:eastAsia="tr-TR"/>
                    </w:rPr>
                    <w:t xml:space="preserve"> –</w:t>
                  </w:r>
                  <w:r w:rsidR="008A2206" w:rsidRPr="00EC7AE0">
                    <w:rPr>
                      <w:rFonts w:ascii="Times New Roman" w:eastAsia="Times New Roman" w:hAnsi="Times New Roman" w:cs="Times New Roman"/>
                      <w:sz w:val="20"/>
                      <w:szCs w:val="20"/>
                      <w:lang w:eastAsia="tr-TR"/>
                    </w:rPr>
                    <w:t xml:space="preserve"> (1) </w:t>
                  </w:r>
                  <w:r w:rsidR="006216A6" w:rsidRPr="00EC7AE0">
                    <w:rPr>
                      <w:rFonts w:ascii="Times New Roman" w:eastAsia="Times New Roman" w:hAnsi="Times New Roman" w:cs="Times New Roman"/>
                      <w:sz w:val="20"/>
                      <w:szCs w:val="20"/>
                      <w:lang w:eastAsia="tr-TR"/>
                    </w:rPr>
                    <w:t>Amaçlar</w:t>
                  </w:r>
                  <w:r w:rsidR="008A2206" w:rsidRPr="00EC7AE0">
                    <w:rPr>
                      <w:rFonts w:ascii="Times New Roman" w:eastAsia="Times New Roman" w:hAnsi="Times New Roman" w:cs="Times New Roman"/>
                      <w:sz w:val="20"/>
                      <w:szCs w:val="20"/>
                      <w:lang w:eastAsia="tr-TR"/>
                    </w:rPr>
                    <w:t xml:space="preserve"> şunlardır:</w:t>
                  </w:r>
                </w:p>
                <w:p w:rsidR="006216A6" w:rsidRPr="00EC7AE0" w:rsidRDefault="008A2206" w:rsidP="006216A6">
                  <w:pPr>
                    <w:spacing w:after="0" w:line="240" w:lineRule="atLeast"/>
                    <w:ind w:firstLine="566"/>
                    <w:jc w:val="both"/>
                    <w:rPr>
                      <w:rFonts w:ascii="Times New Roman" w:eastAsia="Times New Roman" w:hAnsi="Times New Roman" w:cs="Times New Roman"/>
                      <w:sz w:val="20"/>
                      <w:szCs w:val="20"/>
                      <w:lang w:eastAsia="tr-TR"/>
                    </w:rPr>
                  </w:pPr>
                  <w:r w:rsidRPr="00EC7AE0">
                    <w:rPr>
                      <w:rFonts w:ascii="Times New Roman" w:eastAsia="Times New Roman" w:hAnsi="Times New Roman" w:cs="Times New Roman"/>
                      <w:sz w:val="20"/>
                      <w:szCs w:val="20"/>
                      <w:lang w:eastAsia="tr-TR"/>
                    </w:rPr>
                    <w:t xml:space="preserve">a) </w:t>
                  </w:r>
                  <w:r w:rsidR="006216A6" w:rsidRPr="00EC7AE0">
                    <w:rPr>
                      <w:rFonts w:ascii="Times New Roman" w:eastAsia="Times New Roman" w:hAnsi="Times New Roman" w:cs="Times New Roman"/>
                      <w:sz w:val="20"/>
                      <w:szCs w:val="20"/>
                      <w:lang w:eastAsia="tr-TR"/>
                    </w:rPr>
                    <w:t>Üniversitemizde Üniversite-Sanayi İşbirliği’nde paydaşlar arasındak</w:t>
                  </w:r>
                  <w:r w:rsidR="00C36EAE">
                    <w:rPr>
                      <w:rFonts w:ascii="Times New Roman" w:eastAsia="Times New Roman" w:hAnsi="Times New Roman" w:cs="Times New Roman"/>
                      <w:sz w:val="20"/>
                      <w:szCs w:val="20"/>
                      <w:lang w:eastAsia="tr-TR"/>
                    </w:rPr>
                    <w:t xml:space="preserve">i </w:t>
                  </w:r>
                  <w:proofErr w:type="gramStart"/>
                  <w:r w:rsidR="00C36EAE">
                    <w:rPr>
                      <w:rFonts w:ascii="Times New Roman" w:eastAsia="Times New Roman" w:hAnsi="Times New Roman" w:cs="Times New Roman"/>
                      <w:sz w:val="20"/>
                      <w:szCs w:val="20"/>
                      <w:lang w:eastAsia="tr-TR"/>
                    </w:rPr>
                    <w:t>sinerjiyi</w:t>
                  </w:r>
                  <w:proofErr w:type="gramEnd"/>
                  <w:r w:rsidR="00C36EAE">
                    <w:rPr>
                      <w:rFonts w:ascii="Times New Roman" w:eastAsia="Times New Roman" w:hAnsi="Times New Roman" w:cs="Times New Roman"/>
                      <w:sz w:val="20"/>
                      <w:szCs w:val="20"/>
                      <w:lang w:eastAsia="tr-TR"/>
                    </w:rPr>
                    <w:t xml:space="preserve"> artırmak, ulusal </w:t>
                  </w:r>
                  <w:proofErr w:type="spellStart"/>
                  <w:r w:rsidR="00C36EAE">
                    <w:rPr>
                      <w:rFonts w:ascii="Times New Roman" w:eastAsia="Times New Roman" w:hAnsi="Times New Roman" w:cs="Times New Roman"/>
                      <w:sz w:val="20"/>
                      <w:szCs w:val="20"/>
                      <w:lang w:eastAsia="tr-TR"/>
                    </w:rPr>
                    <w:t>ino</w:t>
                  </w:r>
                  <w:r w:rsidR="006216A6" w:rsidRPr="00EC7AE0">
                    <w:rPr>
                      <w:rFonts w:ascii="Times New Roman" w:eastAsia="Times New Roman" w:hAnsi="Times New Roman" w:cs="Times New Roman"/>
                      <w:sz w:val="20"/>
                      <w:szCs w:val="20"/>
                      <w:lang w:eastAsia="tr-TR"/>
                    </w:rPr>
                    <w:t>vasyon</w:t>
                  </w:r>
                  <w:proofErr w:type="spellEnd"/>
                  <w:r w:rsidR="006216A6" w:rsidRPr="00EC7AE0">
                    <w:rPr>
                      <w:rFonts w:ascii="Times New Roman" w:eastAsia="Times New Roman" w:hAnsi="Times New Roman" w:cs="Times New Roman"/>
                      <w:sz w:val="20"/>
                      <w:szCs w:val="20"/>
                      <w:lang w:eastAsia="tr-TR"/>
                    </w:rPr>
                    <w:t xml:space="preserve"> ekosisteminde bu işbirliğini geliştirmek, sanayimizi rekabet gücü ve katma değeri yüksek, yenilikçi ürünler üretebilen ileri teknoloji ağırlıklı ve sürdürülebilir bir yapıya kavuşturmak,</w:t>
                  </w:r>
                </w:p>
                <w:p w:rsidR="008A2206" w:rsidRPr="00EC7AE0" w:rsidRDefault="008A2206" w:rsidP="008A2206">
                  <w:pPr>
                    <w:spacing w:after="0" w:line="240" w:lineRule="atLeast"/>
                    <w:ind w:firstLine="566"/>
                    <w:jc w:val="both"/>
                    <w:rPr>
                      <w:rFonts w:ascii="Times New Roman" w:eastAsia="Times New Roman" w:hAnsi="Times New Roman" w:cs="Times New Roman"/>
                      <w:sz w:val="20"/>
                      <w:szCs w:val="20"/>
                      <w:lang w:eastAsia="tr-TR"/>
                    </w:rPr>
                  </w:pPr>
                  <w:r w:rsidRPr="00EC7AE0">
                    <w:rPr>
                      <w:rFonts w:ascii="Times New Roman" w:eastAsia="Times New Roman" w:hAnsi="Times New Roman" w:cs="Times New Roman"/>
                      <w:sz w:val="20"/>
                      <w:szCs w:val="20"/>
                      <w:lang w:eastAsia="tr-TR"/>
                    </w:rPr>
                    <w:t>b) Üniversitedeki araştırmacıların fikri mülkiyet haklarını koruyarak Üniversitedeki bilgi birikiminin üretime dönüşmesini sağlayacak girişimcilik ve teknoloji transferi faaliyetlerin</w:t>
                  </w:r>
                  <w:r w:rsidR="006216A6" w:rsidRPr="00EC7AE0">
                    <w:rPr>
                      <w:rFonts w:ascii="Times New Roman" w:eastAsia="Times New Roman" w:hAnsi="Times New Roman" w:cs="Times New Roman"/>
                      <w:sz w:val="20"/>
                      <w:szCs w:val="20"/>
                      <w:lang w:eastAsia="tr-TR"/>
                    </w:rPr>
                    <w:t>i sağlamak</w:t>
                  </w:r>
                  <w:r w:rsidRPr="00EC7AE0">
                    <w:rPr>
                      <w:rFonts w:ascii="Times New Roman" w:eastAsia="Times New Roman" w:hAnsi="Times New Roman" w:cs="Times New Roman"/>
                      <w:sz w:val="20"/>
                      <w:szCs w:val="20"/>
                      <w:lang w:eastAsia="tr-TR"/>
                    </w:rPr>
                    <w:t>,</w:t>
                  </w:r>
                </w:p>
                <w:p w:rsidR="008A2206" w:rsidRPr="00EC7AE0" w:rsidRDefault="008A2206" w:rsidP="008A2206">
                  <w:pPr>
                    <w:spacing w:after="0" w:line="240" w:lineRule="atLeast"/>
                    <w:ind w:firstLine="566"/>
                    <w:jc w:val="both"/>
                    <w:rPr>
                      <w:rFonts w:ascii="Times New Roman" w:eastAsia="Times New Roman" w:hAnsi="Times New Roman" w:cs="Times New Roman"/>
                      <w:sz w:val="20"/>
                      <w:szCs w:val="20"/>
                      <w:lang w:eastAsia="tr-TR"/>
                    </w:rPr>
                  </w:pPr>
                  <w:r w:rsidRPr="00EC7AE0">
                    <w:rPr>
                      <w:rFonts w:ascii="Times New Roman" w:eastAsia="Times New Roman" w:hAnsi="Times New Roman" w:cs="Times New Roman"/>
                      <w:sz w:val="20"/>
                      <w:szCs w:val="20"/>
                      <w:lang w:eastAsia="tr-TR"/>
                    </w:rPr>
                    <w:t xml:space="preserve">c) Sanayi kuruluşları başta olmak üzere,  diğer özel ve kamu kuruluşlarıyla işbirliği yaparak teknik problemlerin çözümüne yönelik analiz ve ölçümlerin yapılmasına, teknoloji geliştirme ve uygulama projelerine destek vererek bölge ve </w:t>
                  </w:r>
                  <w:r w:rsidR="006216A6" w:rsidRPr="00EC7AE0">
                    <w:rPr>
                      <w:rFonts w:ascii="Times New Roman" w:eastAsia="Times New Roman" w:hAnsi="Times New Roman" w:cs="Times New Roman"/>
                      <w:sz w:val="20"/>
                      <w:szCs w:val="20"/>
                      <w:lang w:eastAsia="tr-TR"/>
                    </w:rPr>
                    <w:t>ülke ekonomisine katkı sağlamak.</w:t>
                  </w:r>
                </w:p>
                <w:p w:rsidR="006216A6" w:rsidRPr="00EC7AE0" w:rsidRDefault="006216A6" w:rsidP="008A2206">
                  <w:pPr>
                    <w:spacing w:after="0" w:line="240" w:lineRule="atLeast"/>
                    <w:ind w:firstLine="566"/>
                    <w:jc w:val="both"/>
                    <w:rPr>
                      <w:rFonts w:ascii="Times New Roman" w:eastAsia="Times New Roman" w:hAnsi="Times New Roman" w:cs="Times New Roman"/>
                      <w:sz w:val="20"/>
                      <w:szCs w:val="20"/>
                      <w:lang w:eastAsia="tr-TR"/>
                    </w:rPr>
                  </w:pPr>
                </w:p>
                <w:p w:rsidR="00342F75" w:rsidRDefault="00342F75" w:rsidP="008A2206">
                  <w:pPr>
                    <w:spacing w:after="0" w:line="240" w:lineRule="atLeast"/>
                    <w:ind w:firstLine="566"/>
                    <w:jc w:val="both"/>
                    <w:rPr>
                      <w:rFonts w:ascii="Times New Roman" w:eastAsia="Times New Roman" w:hAnsi="Times New Roman" w:cs="Times New Roman"/>
                      <w:b/>
                      <w:bCs/>
                      <w:sz w:val="20"/>
                      <w:szCs w:val="20"/>
                      <w:lang w:eastAsia="tr-TR"/>
                    </w:rPr>
                  </w:pPr>
                </w:p>
                <w:p w:rsidR="00342F75" w:rsidRDefault="00342F75" w:rsidP="00342F75">
                  <w:pPr>
                    <w:spacing w:before="85" w:after="0"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ÜÇÜNCÜ</w:t>
                  </w:r>
                  <w:r w:rsidRPr="00EC7AE0">
                    <w:rPr>
                      <w:rFonts w:ascii="Times New Roman" w:eastAsia="Times New Roman" w:hAnsi="Times New Roman" w:cs="Times New Roman"/>
                      <w:b/>
                      <w:bCs/>
                      <w:sz w:val="20"/>
                      <w:szCs w:val="20"/>
                      <w:lang w:eastAsia="tr-TR"/>
                    </w:rPr>
                    <w:t xml:space="preserve"> BÖLÜM</w:t>
                  </w:r>
                </w:p>
                <w:p w:rsidR="00342F75" w:rsidRPr="00EC7AE0" w:rsidRDefault="00342F75" w:rsidP="00342F75">
                  <w:pPr>
                    <w:spacing w:before="85" w:after="0"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Faaliyetler ve Proje Türleri</w:t>
                  </w:r>
                </w:p>
                <w:p w:rsidR="00342F75" w:rsidRDefault="00342F75" w:rsidP="008A2206">
                  <w:pPr>
                    <w:spacing w:after="0" w:line="240" w:lineRule="atLeast"/>
                    <w:ind w:firstLine="566"/>
                    <w:jc w:val="both"/>
                    <w:rPr>
                      <w:rFonts w:ascii="Times New Roman" w:eastAsia="Times New Roman" w:hAnsi="Times New Roman" w:cs="Times New Roman"/>
                      <w:b/>
                      <w:bCs/>
                      <w:sz w:val="20"/>
                      <w:szCs w:val="20"/>
                      <w:lang w:eastAsia="tr-TR"/>
                    </w:rPr>
                  </w:pPr>
                </w:p>
                <w:p w:rsidR="008A2206" w:rsidRDefault="001F6D2C" w:rsidP="008A220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5</w:t>
                  </w:r>
                  <w:r w:rsidR="008A2206" w:rsidRPr="00EC7AE0">
                    <w:rPr>
                      <w:rFonts w:ascii="Times New Roman" w:eastAsia="Times New Roman" w:hAnsi="Times New Roman" w:cs="Times New Roman"/>
                      <w:b/>
                      <w:bCs/>
                      <w:sz w:val="20"/>
                      <w:szCs w:val="20"/>
                      <w:lang w:eastAsia="tr-TR"/>
                    </w:rPr>
                    <w:t xml:space="preserve"> –</w:t>
                  </w:r>
                  <w:r w:rsidR="008A2206" w:rsidRPr="00EC7AE0">
                    <w:rPr>
                      <w:rFonts w:ascii="Times New Roman" w:eastAsia="Times New Roman" w:hAnsi="Times New Roman" w:cs="Times New Roman"/>
                      <w:sz w:val="20"/>
                      <w:szCs w:val="20"/>
                      <w:lang w:eastAsia="tr-TR"/>
                    </w:rPr>
                    <w:t xml:space="preserve"> (1) </w:t>
                  </w:r>
                  <w:r w:rsidR="00EC7AE0" w:rsidRPr="00EC7AE0">
                    <w:rPr>
                      <w:rFonts w:ascii="Times New Roman" w:eastAsia="Times New Roman" w:hAnsi="Times New Roman" w:cs="Times New Roman"/>
                      <w:sz w:val="20"/>
                      <w:szCs w:val="20"/>
                      <w:lang w:eastAsia="tr-TR"/>
                    </w:rPr>
                    <w:t>F</w:t>
                  </w:r>
                  <w:r w:rsidR="008A2206" w:rsidRPr="00EC7AE0">
                    <w:rPr>
                      <w:rFonts w:ascii="Times New Roman" w:eastAsia="Times New Roman" w:hAnsi="Times New Roman" w:cs="Times New Roman"/>
                      <w:sz w:val="20"/>
                      <w:szCs w:val="20"/>
                      <w:lang w:eastAsia="tr-TR"/>
                    </w:rPr>
                    <w:t>aaliyet</w:t>
                  </w:r>
                  <w:r w:rsidR="00342F75">
                    <w:rPr>
                      <w:rFonts w:ascii="Times New Roman" w:eastAsia="Times New Roman" w:hAnsi="Times New Roman" w:cs="Times New Roman"/>
                      <w:sz w:val="20"/>
                      <w:szCs w:val="20"/>
                      <w:lang w:eastAsia="tr-TR"/>
                    </w:rPr>
                    <w:t>ler</w:t>
                  </w:r>
                  <w:r w:rsidR="008A2206" w:rsidRPr="00EC7AE0">
                    <w:rPr>
                      <w:rFonts w:ascii="Times New Roman" w:eastAsia="Times New Roman" w:hAnsi="Times New Roman" w:cs="Times New Roman"/>
                      <w:sz w:val="20"/>
                      <w:szCs w:val="20"/>
                      <w:lang w:eastAsia="tr-TR"/>
                    </w:rPr>
                    <w:t xml:space="preserve"> şunlardır:</w:t>
                  </w:r>
                </w:p>
                <w:p w:rsidR="00342F75" w:rsidRDefault="00342F75" w:rsidP="008A220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 </w:t>
                  </w:r>
                  <w:r w:rsidRPr="0095681E">
                    <w:rPr>
                      <w:rFonts w:ascii="Times New Roman" w:eastAsia="Times New Roman" w:hAnsi="Times New Roman" w:cs="Times New Roman"/>
                      <w:sz w:val="20"/>
                      <w:szCs w:val="20"/>
                      <w:lang w:eastAsia="tr-TR"/>
                    </w:rPr>
                    <w:t>Üniversite-sanayi işbirliği kapsamında araştırma ve geliştirme, tasarım ve yenilik faaliyetleri</w:t>
                  </w:r>
                  <w:r>
                    <w:rPr>
                      <w:rFonts w:ascii="Times New Roman" w:eastAsia="Times New Roman" w:hAnsi="Times New Roman" w:cs="Times New Roman"/>
                      <w:sz w:val="20"/>
                      <w:szCs w:val="20"/>
                      <w:lang w:eastAsia="tr-TR"/>
                    </w:rPr>
                    <w:t xml:space="preserve">ni kapsamaktadır. </w:t>
                  </w:r>
                </w:p>
                <w:p w:rsidR="00342F75" w:rsidRPr="00EC7AE0" w:rsidRDefault="00342F75" w:rsidP="008A2206">
                  <w:pPr>
                    <w:spacing w:after="0" w:line="240" w:lineRule="atLeast"/>
                    <w:ind w:firstLine="566"/>
                    <w:jc w:val="both"/>
                    <w:rPr>
                      <w:rFonts w:ascii="Times New Roman" w:eastAsia="Times New Roman" w:hAnsi="Times New Roman" w:cs="Times New Roman"/>
                      <w:sz w:val="20"/>
                      <w:szCs w:val="20"/>
                      <w:lang w:eastAsia="tr-TR"/>
                    </w:rPr>
                  </w:pPr>
                </w:p>
                <w:p w:rsidR="008A2206" w:rsidRDefault="001F6D2C" w:rsidP="006216A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6</w:t>
                  </w:r>
                  <w:r w:rsidR="00342F75" w:rsidRPr="00EC7AE0">
                    <w:rPr>
                      <w:rFonts w:ascii="Times New Roman" w:eastAsia="Times New Roman" w:hAnsi="Times New Roman" w:cs="Times New Roman"/>
                      <w:b/>
                      <w:bCs/>
                      <w:sz w:val="20"/>
                      <w:szCs w:val="20"/>
                      <w:lang w:eastAsia="tr-TR"/>
                    </w:rPr>
                    <w:t xml:space="preserve"> –</w:t>
                  </w:r>
                  <w:r w:rsidR="00342F75" w:rsidRPr="00EC7AE0">
                    <w:rPr>
                      <w:rFonts w:ascii="Times New Roman" w:eastAsia="Times New Roman" w:hAnsi="Times New Roman" w:cs="Times New Roman"/>
                      <w:sz w:val="20"/>
                      <w:szCs w:val="20"/>
                      <w:lang w:eastAsia="tr-TR"/>
                    </w:rPr>
                    <w:t> (1)</w:t>
                  </w:r>
                  <w:r w:rsidR="00342F75">
                    <w:rPr>
                      <w:rFonts w:ascii="Times New Roman" w:eastAsia="Times New Roman" w:hAnsi="Times New Roman" w:cs="Times New Roman"/>
                      <w:sz w:val="20"/>
                      <w:szCs w:val="20"/>
                      <w:lang w:eastAsia="tr-TR"/>
                    </w:rPr>
                    <w:t xml:space="preserve"> Proje Türleri </w:t>
                  </w:r>
                </w:p>
                <w:p w:rsidR="00342F75" w:rsidRDefault="00342F75" w:rsidP="006216A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 Kamu Kurum ve Kuruluş Destekli Proje Türleri: </w:t>
                  </w:r>
                  <w:r w:rsidRPr="00EC7AE0">
                    <w:rPr>
                      <w:rFonts w:ascii="Times New Roman" w:eastAsia="Times New Roman" w:hAnsi="Times New Roman" w:cs="Times New Roman"/>
                      <w:sz w:val="20"/>
                      <w:szCs w:val="20"/>
                      <w:lang w:eastAsia="tr-TR"/>
                    </w:rPr>
                    <w:t>Gerçek veya tüzel kişilikler ile kamu kurum veya kuru</w:t>
                  </w:r>
                  <w:r>
                    <w:rPr>
                      <w:rFonts w:ascii="Times New Roman" w:eastAsia="Times New Roman" w:hAnsi="Times New Roman" w:cs="Times New Roman"/>
                      <w:sz w:val="20"/>
                      <w:szCs w:val="20"/>
                      <w:lang w:eastAsia="tr-TR"/>
                    </w:rPr>
                    <w:t xml:space="preserve">luşları tarafından hazırlanan, Uluslararası fonlar, </w:t>
                  </w:r>
                  <w:r w:rsidRPr="00EC7AE0">
                    <w:rPr>
                      <w:rFonts w:ascii="Times New Roman" w:eastAsia="Times New Roman" w:hAnsi="Times New Roman" w:cs="Times New Roman"/>
                      <w:sz w:val="20"/>
                      <w:szCs w:val="20"/>
                      <w:lang w:eastAsia="tr-TR"/>
                    </w:rPr>
                    <w:t>Türkiye Bilimsel ve Teknolojik Araştırma Kurumu (TÜBİTAK)</w:t>
                  </w:r>
                  <w:r>
                    <w:rPr>
                      <w:rFonts w:ascii="Times New Roman" w:eastAsia="Times New Roman" w:hAnsi="Times New Roman" w:cs="Times New Roman"/>
                      <w:sz w:val="20"/>
                      <w:szCs w:val="20"/>
                      <w:lang w:eastAsia="tr-TR"/>
                    </w:rPr>
                    <w:t xml:space="preserve"> ve </w:t>
                  </w:r>
                  <w:r w:rsidRPr="00EC7AE0">
                    <w:rPr>
                      <w:rFonts w:ascii="Times New Roman" w:eastAsia="Times New Roman" w:hAnsi="Times New Roman" w:cs="Times New Roman"/>
                      <w:sz w:val="20"/>
                      <w:szCs w:val="20"/>
                      <w:lang w:eastAsia="tr-TR"/>
                    </w:rPr>
                    <w:t>Küçük ve Orta Ölçekli İşletmeleri Geliştirme ve Destekleme İdaresi Başkanlığı tarafından desteklenen Ar-Ge ve yenilik projeleri</w:t>
                  </w:r>
                  <w:r>
                    <w:rPr>
                      <w:rFonts w:ascii="Times New Roman" w:eastAsia="Times New Roman" w:hAnsi="Times New Roman" w:cs="Times New Roman"/>
                      <w:sz w:val="20"/>
                      <w:szCs w:val="20"/>
                      <w:lang w:eastAsia="tr-TR"/>
                    </w:rPr>
                    <w:t xml:space="preserve">ni kapsamaktadır. </w:t>
                  </w:r>
                </w:p>
                <w:p w:rsidR="00342F75" w:rsidRDefault="00342F75" w:rsidP="006216A6">
                  <w:pPr>
                    <w:spacing w:after="0" w:line="240" w:lineRule="atLeast"/>
                    <w:ind w:firstLine="566"/>
                    <w:jc w:val="both"/>
                    <w:rPr>
                      <w:rFonts w:ascii="Times New Roman" w:eastAsia="Times New Roman" w:hAnsi="Times New Roman" w:cs="Times New Roman"/>
                      <w:bCs/>
                      <w:sz w:val="20"/>
                      <w:szCs w:val="20"/>
                      <w:lang w:eastAsia="tr-TR"/>
                    </w:rPr>
                  </w:pPr>
                  <w:r>
                    <w:rPr>
                      <w:rFonts w:ascii="Times New Roman" w:eastAsia="Times New Roman" w:hAnsi="Times New Roman" w:cs="Times New Roman"/>
                      <w:sz w:val="20"/>
                      <w:szCs w:val="20"/>
                      <w:lang w:eastAsia="tr-TR"/>
                    </w:rPr>
                    <w:t xml:space="preserve">b) Diğer Kurum ve Kuruluş Destekli Proje Türleri: </w:t>
                  </w:r>
                  <w:r>
                    <w:rPr>
                      <w:rFonts w:ascii="Times New Roman" w:eastAsia="Times New Roman" w:hAnsi="Times New Roman" w:cs="Times New Roman"/>
                      <w:bCs/>
                      <w:sz w:val="20"/>
                      <w:szCs w:val="20"/>
                      <w:lang w:eastAsia="tr-TR"/>
                    </w:rPr>
                    <w:t xml:space="preserve">AB, TÜBİTAK </w:t>
                  </w:r>
                  <w:r w:rsidRPr="00EC7AE0">
                    <w:rPr>
                      <w:rFonts w:ascii="Times New Roman" w:eastAsia="Times New Roman" w:hAnsi="Times New Roman" w:cs="Times New Roman"/>
                      <w:bCs/>
                      <w:sz w:val="20"/>
                      <w:szCs w:val="20"/>
                      <w:lang w:eastAsia="tr-TR"/>
                    </w:rPr>
                    <w:t>ve KOSGEB dışında kalan, g</w:t>
                  </w:r>
                  <w:r>
                    <w:rPr>
                      <w:rFonts w:ascii="Times New Roman" w:eastAsia="Times New Roman" w:hAnsi="Times New Roman" w:cs="Times New Roman"/>
                      <w:bCs/>
                      <w:sz w:val="20"/>
                      <w:szCs w:val="20"/>
                      <w:lang w:eastAsia="tr-TR"/>
                    </w:rPr>
                    <w:t xml:space="preserve">erçek veya tüzel kişilikler </w:t>
                  </w:r>
                  <w:r w:rsidRPr="00EC7AE0">
                    <w:rPr>
                      <w:rFonts w:ascii="Times New Roman" w:eastAsia="Times New Roman" w:hAnsi="Times New Roman" w:cs="Times New Roman"/>
                      <w:bCs/>
                      <w:sz w:val="20"/>
                      <w:szCs w:val="20"/>
                      <w:lang w:eastAsia="tr-TR"/>
                    </w:rPr>
                    <w:t xml:space="preserve">tarafından </w:t>
                  </w:r>
                  <w:r>
                    <w:rPr>
                      <w:rFonts w:ascii="Times New Roman" w:eastAsia="Times New Roman" w:hAnsi="Times New Roman" w:cs="Times New Roman"/>
                      <w:bCs/>
                      <w:sz w:val="20"/>
                      <w:szCs w:val="20"/>
                      <w:lang w:eastAsia="tr-TR"/>
                    </w:rPr>
                    <w:t xml:space="preserve">desteklenen </w:t>
                  </w:r>
                  <w:r w:rsidRPr="00EC7AE0">
                    <w:rPr>
                      <w:rFonts w:ascii="Times New Roman" w:eastAsia="Times New Roman" w:hAnsi="Times New Roman" w:cs="Times New Roman"/>
                      <w:sz w:val="20"/>
                      <w:szCs w:val="20"/>
                      <w:lang w:eastAsia="tr-TR"/>
                    </w:rPr>
                    <w:t>Ar-Ge ve yenilik projeleri</w:t>
                  </w:r>
                  <w:r>
                    <w:rPr>
                      <w:rFonts w:ascii="Times New Roman" w:eastAsia="Times New Roman" w:hAnsi="Times New Roman" w:cs="Times New Roman"/>
                      <w:sz w:val="20"/>
                      <w:szCs w:val="20"/>
                      <w:lang w:eastAsia="tr-TR"/>
                    </w:rPr>
                    <w:t xml:space="preserve">ni kapsamaktadır. </w:t>
                  </w:r>
                </w:p>
                <w:p w:rsidR="000A6712" w:rsidRDefault="000A6712" w:rsidP="00342F75">
                  <w:pPr>
                    <w:spacing w:before="85" w:after="0" w:line="240" w:lineRule="atLeast"/>
                    <w:jc w:val="center"/>
                    <w:rPr>
                      <w:rFonts w:ascii="Times New Roman" w:eastAsia="Times New Roman" w:hAnsi="Times New Roman" w:cs="Times New Roman"/>
                      <w:b/>
                      <w:bCs/>
                      <w:sz w:val="20"/>
                      <w:szCs w:val="20"/>
                      <w:lang w:eastAsia="tr-TR"/>
                    </w:rPr>
                  </w:pPr>
                </w:p>
                <w:p w:rsidR="00342F75" w:rsidRDefault="00342F75" w:rsidP="00342F75">
                  <w:pPr>
                    <w:spacing w:before="85" w:after="0"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DÖRDÜNCÜ</w:t>
                  </w:r>
                  <w:r w:rsidRPr="00EC7AE0">
                    <w:rPr>
                      <w:rFonts w:ascii="Times New Roman" w:eastAsia="Times New Roman" w:hAnsi="Times New Roman" w:cs="Times New Roman"/>
                      <w:b/>
                      <w:bCs/>
                      <w:sz w:val="20"/>
                      <w:szCs w:val="20"/>
                      <w:lang w:eastAsia="tr-TR"/>
                    </w:rPr>
                    <w:t xml:space="preserve"> BÖLÜM</w:t>
                  </w:r>
                </w:p>
                <w:p w:rsidR="00342F75" w:rsidRDefault="00342F75" w:rsidP="00342F75">
                  <w:pPr>
                    <w:spacing w:before="85" w:after="0"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Başvuru </w:t>
                  </w:r>
                  <w:r w:rsidR="007460B6">
                    <w:rPr>
                      <w:rFonts w:ascii="Times New Roman" w:eastAsia="Times New Roman" w:hAnsi="Times New Roman" w:cs="Times New Roman"/>
                      <w:b/>
                      <w:bCs/>
                      <w:sz w:val="20"/>
                      <w:szCs w:val="20"/>
                      <w:lang w:eastAsia="tr-TR"/>
                    </w:rPr>
                    <w:t xml:space="preserve">Süreci </w:t>
                  </w:r>
                  <w:r>
                    <w:rPr>
                      <w:rFonts w:ascii="Times New Roman" w:eastAsia="Times New Roman" w:hAnsi="Times New Roman" w:cs="Times New Roman"/>
                      <w:b/>
                      <w:bCs/>
                      <w:sz w:val="20"/>
                      <w:szCs w:val="20"/>
                      <w:lang w:eastAsia="tr-TR"/>
                    </w:rPr>
                    <w:t xml:space="preserve"> </w:t>
                  </w:r>
                </w:p>
                <w:p w:rsidR="00342F75" w:rsidRDefault="00342F75" w:rsidP="00342F75">
                  <w:pPr>
                    <w:spacing w:before="85" w:after="0" w:line="240" w:lineRule="atLeast"/>
                    <w:jc w:val="both"/>
                    <w:rPr>
                      <w:rFonts w:ascii="Times New Roman" w:eastAsia="Times New Roman" w:hAnsi="Times New Roman" w:cs="Times New Roman"/>
                      <w:b/>
                      <w:bCs/>
                      <w:sz w:val="20"/>
                      <w:szCs w:val="20"/>
                      <w:lang w:eastAsia="tr-TR"/>
                    </w:rPr>
                  </w:pPr>
                </w:p>
                <w:p w:rsidR="00342F75" w:rsidRDefault="001F6D2C" w:rsidP="00342F75">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7</w:t>
                  </w:r>
                  <w:r w:rsidR="00342F75" w:rsidRPr="00EC7AE0">
                    <w:rPr>
                      <w:rFonts w:ascii="Times New Roman" w:eastAsia="Times New Roman" w:hAnsi="Times New Roman" w:cs="Times New Roman"/>
                      <w:b/>
                      <w:bCs/>
                      <w:sz w:val="20"/>
                      <w:szCs w:val="20"/>
                      <w:lang w:eastAsia="tr-TR"/>
                    </w:rPr>
                    <w:t xml:space="preserve"> –</w:t>
                  </w:r>
                  <w:r w:rsidR="00342F75" w:rsidRPr="00EC7AE0">
                    <w:rPr>
                      <w:rFonts w:ascii="Times New Roman" w:eastAsia="Times New Roman" w:hAnsi="Times New Roman" w:cs="Times New Roman"/>
                      <w:sz w:val="20"/>
                      <w:szCs w:val="20"/>
                      <w:lang w:eastAsia="tr-TR"/>
                    </w:rPr>
                    <w:t> (1)</w:t>
                  </w:r>
                  <w:r w:rsidR="00342F75">
                    <w:rPr>
                      <w:rFonts w:ascii="Times New Roman" w:eastAsia="Times New Roman" w:hAnsi="Times New Roman" w:cs="Times New Roman"/>
                      <w:sz w:val="20"/>
                      <w:szCs w:val="20"/>
                      <w:lang w:eastAsia="tr-TR"/>
                    </w:rPr>
                    <w:t xml:space="preserve"> Başvuru </w:t>
                  </w:r>
                  <w:r w:rsidR="007460B6">
                    <w:rPr>
                      <w:rFonts w:ascii="Times New Roman" w:eastAsia="Times New Roman" w:hAnsi="Times New Roman" w:cs="Times New Roman"/>
                      <w:sz w:val="20"/>
                      <w:szCs w:val="20"/>
                      <w:lang w:eastAsia="tr-TR"/>
                    </w:rPr>
                    <w:t xml:space="preserve">Süreci </w:t>
                  </w:r>
                  <w:r w:rsidR="00D460F3">
                    <w:rPr>
                      <w:rFonts w:ascii="Times New Roman" w:eastAsia="Times New Roman" w:hAnsi="Times New Roman" w:cs="Times New Roman"/>
                      <w:sz w:val="20"/>
                      <w:szCs w:val="20"/>
                      <w:lang w:eastAsia="tr-TR"/>
                    </w:rPr>
                    <w:t xml:space="preserve"> </w:t>
                  </w:r>
                </w:p>
                <w:p w:rsidR="006947D1" w:rsidRPr="007460B6" w:rsidRDefault="00342F75" w:rsidP="00342F75">
                  <w:pPr>
                    <w:spacing w:after="0" w:line="240" w:lineRule="atLeast"/>
                    <w:ind w:firstLine="566"/>
                    <w:jc w:val="both"/>
                    <w:rPr>
                      <w:rFonts w:ascii="Times New Roman" w:hAnsi="Times New Roman" w:cs="Times New Roman"/>
                      <w:bCs/>
                      <w:sz w:val="20"/>
                      <w:szCs w:val="20"/>
                    </w:rPr>
                  </w:pPr>
                  <w:r>
                    <w:rPr>
                      <w:rFonts w:ascii="Times New Roman" w:eastAsia="Times New Roman" w:hAnsi="Times New Roman" w:cs="Times New Roman"/>
                      <w:sz w:val="20"/>
                      <w:szCs w:val="20"/>
                      <w:lang w:eastAsia="tr-TR"/>
                    </w:rPr>
                    <w:t xml:space="preserve">a)  </w:t>
                  </w:r>
                  <w:r w:rsidR="00D36B76" w:rsidRPr="00D36B76">
                    <w:rPr>
                      <w:rFonts w:ascii="Times New Roman" w:eastAsia="Times New Roman" w:hAnsi="Times New Roman" w:cs="Times New Roman"/>
                      <w:sz w:val="20"/>
                      <w:szCs w:val="20"/>
                      <w:lang w:eastAsia="tr-TR"/>
                    </w:rPr>
                    <w:t>Üniversite-Sanayi İşbirliği Kapsamında Araştırma ve Geliştirme, Tasarım ve Yenilik Projeleri İle Faaliyetlerinin Kapsamı</w:t>
                  </w:r>
                  <w:r w:rsidR="00D460F3">
                    <w:rPr>
                      <w:rFonts w:ascii="Times New Roman" w:eastAsia="Times New Roman" w:hAnsi="Times New Roman" w:cs="Times New Roman"/>
                      <w:sz w:val="20"/>
                      <w:szCs w:val="20"/>
                      <w:lang w:eastAsia="tr-TR"/>
                    </w:rPr>
                    <w:t xml:space="preserve"> ilgili kanun maddelerinde açıklanmaktadır. </w:t>
                  </w:r>
                  <w:r w:rsidR="00D460F3" w:rsidRPr="00EC7AE0">
                    <w:rPr>
                      <w:rFonts w:ascii="Times New Roman" w:hAnsi="Times New Roman" w:cs="Times New Roman"/>
                      <w:sz w:val="20"/>
                      <w:szCs w:val="20"/>
                    </w:rPr>
                    <w:t xml:space="preserve">58 inci maddenin (k) fıkrası kapsamında değerlendirilecek olan başvuruların </w:t>
                  </w:r>
                  <w:r w:rsidR="00D460F3" w:rsidRPr="00EC7AE0">
                    <w:rPr>
                      <w:rFonts w:ascii="Times New Roman" w:hAnsi="Times New Roman" w:cs="Times New Roman"/>
                      <w:b/>
                      <w:bCs/>
                      <w:sz w:val="20"/>
                      <w:szCs w:val="20"/>
                    </w:rPr>
                    <w:t>araştırma ve geliştirme, tasarım ve yenilik projeleri ile faaliyetleri tanımına uygun olması gerekmektedir.</w:t>
                  </w:r>
                  <w:r w:rsidR="00D460F3">
                    <w:rPr>
                      <w:rFonts w:ascii="Times New Roman" w:hAnsi="Times New Roman" w:cs="Times New Roman"/>
                      <w:b/>
                      <w:bCs/>
                      <w:sz w:val="20"/>
                      <w:szCs w:val="20"/>
                    </w:rPr>
                    <w:t xml:space="preserve"> </w:t>
                  </w:r>
                  <w:r w:rsidR="006947D1" w:rsidRPr="007460B6">
                    <w:rPr>
                      <w:rFonts w:ascii="Times New Roman" w:hAnsi="Times New Roman" w:cs="Times New Roman"/>
                      <w:bCs/>
                      <w:sz w:val="20"/>
                      <w:szCs w:val="20"/>
                    </w:rPr>
                    <w:t>Öğretim elemanı</w:t>
                  </w:r>
                  <w:r w:rsidR="007460B6">
                    <w:rPr>
                      <w:rFonts w:ascii="Times New Roman" w:hAnsi="Times New Roman" w:cs="Times New Roman"/>
                      <w:bCs/>
                      <w:sz w:val="20"/>
                      <w:szCs w:val="20"/>
                    </w:rPr>
                    <w:t xml:space="preserve"> belirtilen nitelikteki</w:t>
                  </w:r>
                  <w:r w:rsidR="006947D1" w:rsidRPr="007460B6">
                    <w:rPr>
                      <w:rFonts w:ascii="Times New Roman" w:hAnsi="Times New Roman" w:cs="Times New Roman"/>
                      <w:bCs/>
                      <w:sz w:val="20"/>
                      <w:szCs w:val="20"/>
                    </w:rPr>
                    <w:t xml:space="preserve"> başvurusunu </w:t>
                  </w:r>
                  <w:proofErr w:type="spellStart"/>
                  <w:r w:rsidR="006947D1" w:rsidRPr="007460B6">
                    <w:rPr>
                      <w:rFonts w:ascii="Times New Roman" w:hAnsi="Times New Roman" w:cs="Times New Roman"/>
                      <w:bCs/>
                      <w:sz w:val="20"/>
                      <w:szCs w:val="20"/>
                    </w:rPr>
                    <w:t>Ek’te</w:t>
                  </w:r>
                  <w:proofErr w:type="spellEnd"/>
                  <w:r w:rsidR="006947D1" w:rsidRPr="007460B6">
                    <w:rPr>
                      <w:rFonts w:ascii="Times New Roman" w:hAnsi="Times New Roman" w:cs="Times New Roman"/>
                      <w:bCs/>
                      <w:sz w:val="20"/>
                      <w:szCs w:val="20"/>
                    </w:rPr>
                    <w:t xml:space="preserve"> sunulan Proje/Faaliyet Başvuru Formunu ve ekteki diğer belgeleri doldurarak matbu dilekçe ile ilgili birime başvuru yapması halinde </w:t>
                  </w:r>
                  <w:r w:rsidR="008C779F">
                    <w:rPr>
                      <w:rFonts w:ascii="Times New Roman" w:hAnsi="Times New Roman" w:cs="Times New Roman"/>
                      <w:bCs/>
                      <w:sz w:val="20"/>
                      <w:szCs w:val="20"/>
                    </w:rPr>
                    <w:t xml:space="preserve">ilgili birim tarafından en geç 5 iş </w:t>
                  </w:r>
                  <w:proofErr w:type="gramStart"/>
                  <w:r w:rsidR="008C779F">
                    <w:rPr>
                      <w:rFonts w:ascii="Times New Roman" w:hAnsi="Times New Roman" w:cs="Times New Roman"/>
                      <w:bCs/>
                      <w:sz w:val="20"/>
                      <w:szCs w:val="20"/>
                    </w:rPr>
                    <w:t xml:space="preserve">günü </w:t>
                  </w:r>
                  <w:r w:rsidR="006947D1" w:rsidRPr="007460B6">
                    <w:rPr>
                      <w:rFonts w:ascii="Times New Roman" w:hAnsi="Times New Roman" w:cs="Times New Roman"/>
                      <w:bCs/>
                      <w:sz w:val="20"/>
                      <w:szCs w:val="20"/>
                    </w:rPr>
                    <w:t xml:space="preserve"> içerisinde</w:t>
                  </w:r>
                  <w:proofErr w:type="gramEnd"/>
                  <w:r w:rsidR="006947D1" w:rsidRPr="007460B6">
                    <w:rPr>
                      <w:rFonts w:ascii="Times New Roman" w:hAnsi="Times New Roman" w:cs="Times New Roman"/>
                      <w:bCs/>
                      <w:sz w:val="20"/>
                      <w:szCs w:val="20"/>
                    </w:rPr>
                    <w:t xml:space="preserve"> </w:t>
                  </w:r>
                  <w:r w:rsidR="007460B6" w:rsidRPr="007460B6">
                    <w:rPr>
                      <w:rFonts w:ascii="Times New Roman" w:hAnsi="Times New Roman" w:cs="Times New Roman"/>
                      <w:bCs/>
                      <w:sz w:val="20"/>
                      <w:szCs w:val="20"/>
                    </w:rPr>
                    <w:t xml:space="preserve">Döner Sermaye İşletmesi Müdürlüğü’ne gönderilmesi gerekmektedir. </w:t>
                  </w:r>
                </w:p>
                <w:p w:rsidR="007460B6" w:rsidRDefault="00D460F3" w:rsidP="007460B6">
                  <w:pPr>
                    <w:spacing w:after="0" w:line="240" w:lineRule="atLeast"/>
                    <w:ind w:firstLine="566"/>
                    <w:jc w:val="both"/>
                    <w:rPr>
                      <w:rFonts w:ascii="Times New Roman" w:hAnsi="Times New Roman" w:cs="Times New Roman"/>
                      <w:bCs/>
                      <w:sz w:val="20"/>
                      <w:szCs w:val="20"/>
                    </w:rPr>
                  </w:pPr>
                  <w:r>
                    <w:rPr>
                      <w:rFonts w:ascii="Times New Roman" w:hAnsi="Times New Roman" w:cs="Times New Roman"/>
                      <w:bCs/>
                      <w:sz w:val="20"/>
                      <w:szCs w:val="20"/>
                    </w:rPr>
                    <w:t xml:space="preserve">b) </w:t>
                  </w:r>
                  <w:r>
                    <w:rPr>
                      <w:rFonts w:ascii="Times New Roman" w:eastAsia="Times New Roman" w:hAnsi="Times New Roman" w:cs="Times New Roman"/>
                      <w:sz w:val="20"/>
                      <w:szCs w:val="20"/>
                      <w:lang w:eastAsia="tr-TR"/>
                    </w:rPr>
                    <w:t xml:space="preserve">Diğer Kurum ve Kuruluş Destekli Proje Türleri: </w:t>
                  </w:r>
                  <w:r w:rsidR="007460B6" w:rsidRPr="007460B6">
                    <w:rPr>
                      <w:rFonts w:ascii="Times New Roman" w:hAnsi="Times New Roman" w:cs="Times New Roman"/>
                      <w:bCs/>
                      <w:sz w:val="20"/>
                      <w:szCs w:val="20"/>
                    </w:rPr>
                    <w:t>Öğretim elemanı</w:t>
                  </w:r>
                  <w:r w:rsidR="007460B6">
                    <w:rPr>
                      <w:rFonts w:ascii="Times New Roman" w:hAnsi="Times New Roman" w:cs="Times New Roman"/>
                      <w:bCs/>
                      <w:sz w:val="20"/>
                      <w:szCs w:val="20"/>
                    </w:rPr>
                    <w:t xml:space="preserve"> belirtilen nitelikteki</w:t>
                  </w:r>
                  <w:r w:rsidR="007460B6" w:rsidRPr="007460B6">
                    <w:rPr>
                      <w:rFonts w:ascii="Times New Roman" w:hAnsi="Times New Roman" w:cs="Times New Roman"/>
                      <w:bCs/>
                      <w:sz w:val="20"/>
                      <w:szCs w:val="20"/>
                    </w:rPr>
                    <w:t xml:space="preserve"> başvurusunu </w:t>
                  </w:r>
                  <w:proofErr w:type="spellStart"/>
                  <w:r w:rsidR="007460B6" w:rsidRPr="007460B6">
                    <w:rPr>
                      <w:rFonts w:ascii="Times New Roman" w:hAnsi="Times New Roman" w:cs="Times New Roman"/>
                      <w:bCs/>
                      <w:sz w:val="20"/>
                      <w:szCs w:val="20"/>
                    </w:rPr>
                    <w:t>Ek’te</w:t>
                  </w:r>
                  <w:proofErr w:type="spellEnd"/>
                  <w:r w:rsidR="007460B6" w:rsidRPr="007460B6">
                    <w:rPr>
                      <w:rFonts w:ascii="Times New Roman" w:hAnsi="Times New Roman" w:cs="Times New Roman"/>
                      <w:bCs/>
                      <w:sz w:val="20"/>
                      <w:szCs w:val="20"/>
                    </w:rPr>
                    <w:t xml:space="preserve"> sunulan Proje/Faaliyet Başvuru Formunu ve ekteki diğer belgeleri doldurarak matbu dilekçe ile ilgili birime başvuru yapması halinde </w:t>
                  </w:r>
                  <w:r w:rsidR="008C779F">
                    <w:rPr>
                      <w:rFonts w:ascii="Times New Roman" w:hAnsi="Times New Roman" w:cs="Times New Roman"/>
                      <w:bCs/>
                      <w:sz w:val="20"/>
                      <w:szCs w:val="20"/>
                    </w:rPr>
                    <w:t>ilgili birim tarafından en geç 5 iş günü</w:t>
                  </w:r>
                  <w:r w:rsidR="007460B6" w:rsidRPr="007460B6">
                    <w:rPr>
                      <w:rFonts w:ascii="Times New Roman" w:hAnsi="Times New Roman" w:cs="Times New Roman"/>
                      <w:bCs/>
                      <w:sz w:val="20"/>
                      <w:szCs w:val="20"/>
                    </w:rPr>
                    <w:t xml:space="preserve"> içerisinde Döner Sermaye İşletmesi Müdürlüğü’ne gönderilmesi gerekmektedir. </w:t>
                  </w:r>
                </w:p>
                <w:p w:rsidR="000A6712" w:rsidRDefault="000A6712" w:rsidP="000A6712">
                  <w:pPr>
                    <w:spacing w:after="0" w:line="240" w:lineRule="atLeast"/>
                    <w:jc w:val="both"/>
                    <w:rPr>
                      <w:rFonts w:ascii="Times New Roman" w:hAnsi="Times New Roman" w:cs="Times New Roman"/>
                      <w:bCs/>
                      <w:sz w:val="20"/>
                      <w:szCs w:val="20"/>
                    </w:rPr>
                  </w:pPr>
                </w:p>
                <w:p w:rsidR="004744F8" w:rsidRDefault="004744F8" w:rsidP="000A6712">
                  <w:pPr>
                    <w:spacing w:after="0" w:line="240" w:lineRule="atLeast"/>
                    <w:jc w:val="both"/>
                    <w:rPr>
                      <w:rFonts w:ascii="Times New Roman" w:hAnsi="Times New Roman" w:cs="Times New Roman"/>
                      <w:bCs/>
                      <w:sz w:val="20"/>
                      <w:szCs w:val="20"/>
                    </w:rPr>
                  </w:pPr>
                </w:p>
                <w:p w:rsidR="007460B6" w:rsidRDefault="007460B6" w:rsidP="007460B6">
                  <w:pPr>
                    <w:spacing w:before="85" w:after="0" w:line="240" w:lineRule="atLeast"/>
                    <w:jc w:val="center"/>
                    <w:rPr>
                      <w:rFonts w:ascii="Times New Roman" w:eastAsia="Times New Roman" w:hAnsi="Times New Roman" w:cs="Times New Roman"/>
                      <w:b/>
                      <w:bCs/>
                      <w:sz w:val="20"/>
                      <w:szCs w:val="20"/>
                      <w:lang w:eastAsia="tr-TR"/>
                    </w:rPr>
                  </w:pPr>
                  <w:proofErr w:type="gramStart"/>
                  <w:r>
                    <w:rPr>
                      <w:rFonts w:ascii="Times New Roman" w:eastAsia="Times New Roman" w:hAnsi="Times New Roman" w:cs="Times New Roman"/>
                      <w:b/>
                      <w:bCs/>
                      <w:sz w:val="20"/>
                      <w:szCs w:val="20"/>
                      <w:lang w:eastAsia="tr-TR"/>
                    </w:rPr>
                    <w:t xml:space="preserve">BEŞİNCİ </w:t>
                  </w:r>
                  <w:r w:rsidRPr="00EC7AE0">
                    <w:rPr>
                      <w:rFonts w:ascii="Times New Roman" w:eastAsia="Times New Roman" w:hAnsi="Times New Roman" w:cs="Times New Roman"/>
                      <w:b/>
                      <w:bCs/>
                      <w:sz w:val="20"/>
                      <w:szCs w:val="20"/>
                      <w:lang w:eastAsia="tr-TR"/>
                    </w:rPr>
                    <w:t xml:space="preserve"> BÖLÜM</w:t>
                  </w:r>
                  <w:proofErr w:type="gramEnd"/>
                </w:p>
                <w:p w:rsidR="007460B6" w:rsidRDefault="00C56B05" w:rsidP="004744F8">
                  <w:pPr>
                    <w:spacing w:before="85" w:after="0"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Komisyon Üyeleri, </w:t>
                  </w:r>
                  <w:r w:rsidR="007460B6">
                    <w:rPr>
                      <w:rFonts w:ascii="Times New Roman" w:eastAsia="Times New Roman" w:hAnsi="Times New Roman" w:cs="Times New Roman"/>
                      <w:b/>
                      <w:bCs/>
                      <w:sz w:val="20"/>
                      <w:szCs w:val="20"/>
                      <w:lang w:eastAsia="tr-TR"/>
                    </w:rPr>
                    <w:t xml:space="preserve">Çalışma Usul ve Esasları </w:t>
                  </w:r>
                  <w:bookmarkStart w:id="0" w:name="_GoBack"/>
                  <w:bookmarkEnd w:id="0"/>
                </w:p>
                <w:p w:rsidR="00C56B05" w:rsidRDefault="00C56B05" w:rsidP="007460B6">
                  <w:pPr>
                    <w:spacing w:after="0" w:line="240" w:lineRule="atLeast"/>
                    <w:ind w:firstLine="566"/>
                    <w:jc w:val="both"/>
                    <w:rPr>
                      <w:rFonts w:ascii="Times New Roman" w:eastAsia="Times New Roman" w:hAnsi="Times New Roman" w:cs="Times New Roman"/>
                      <w:b/>
                      <w:bCs/>
                      <w:sz w:val="20"/>
                      <w:szCs w:val="20"/>
                      <w:lang w:eastAsia="tr-TR"/>
                    </w:rPr>
                  </w:pPr>
                </w:p>
                <w:p w:rsidR="00C56B05" w:rsidRDefault="00C56B05" w:rsidP="00C56B05">
                  <w:pPr>
                    <w:spacing w:after="0" w:line="240" w:lineRule="atLeast"/>
                    <w:ind w:firstLine="566"/>
                    <w:jc w:val="both"/>
                    <w:rPr>
                      <w:rFonts w:ascii="Times New Roman" w:eastAsia="Times New Roman" w:hAnsi="Times New Roman" w:cs="Times New Roman"/>
                      <w:b/>
                      <w:bCs/>
                      <w:sz w:val="20"/>
                      <w:szCs w:val="20"/>
                      <w:lang w:eastAsia="tr-TR"/>
                    </w:rPr>
                  </w:pPr>
                </w:p>
                <w:p w:rsidR="00C56B05" w:rsidRDefault="001F6D2C" w:rsidP="00C56B05">
                  <w:pPr>
                    <w:spacing w:after="0" w:line="240" w:lineRule="atLeast"/>
                    <w:ind w:firstLine="566"/>
                    <w:jc w:val="both"/>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MADDE 8</w:t>
                  </w:r>
                  <w:r w:rsidR="00C56B05" w:rsidRPr="00EC7AE0">
                    <w:rPr>
                      <w:rFonts w:ascii="Times New Roman" w:eastAsia="Times New Roman" w:hAnsi="Times New Roman" w:cs="Times New Roman"/>
                      <w:b/>
                      <w:bCs/>
                      <w:sz w:val="20"/>
                      <w:szCs w:val="20"/>
                      <w:lang w:eastAsia="tr-TR"/>
                    </w:rPr>
                    <w:t xml:space="preserve"> –</w:t>
                  </w:r>
                  <w:r w:rsidR="00C56B05">
                    <w:rPr>
                      <w:rFonts w:ascii="Times New Roman" w:eastAsia="Times New Roman" w:hAnsi="Times New Roman" w:cs="Times New Roman"/>
                      <w:sz w:val="20"/>
                      <w:szCs w:val="20"/>
                      <w:lang w:eastAsia="tr-TR"/>
                    </w:rPr>
                    <w:t> (1</w:t>
                  </w:r>
                  <w:r w:rsidR="00C56B05" w:rsidRPr="00EC7AE0">
                    <w:rPr>
                      <w:rFonts w:ascii="Times New Roman" w:eastAsia="Times New Roman" w:hAnsi="Times New Roman" w:cs="Times New Roman"/>
                      <w:sz w:val="20"/>
                      <w:szCs w:val="20"/>
                      <w:lang w:eastAsia="tr-TR"/>
                    </w:rPr>
                    <w:t>)</w:t>
                  </w:r>
                  <w:r w:rsidR="00C56B05">
                    <w:rPr>
                      <w:rFonts w:ascii="Times New Roman" w:eastAsia="Times New Roman" w:hAnsi="Times New Roman" w:cs="Times New Roman"/>
                      <w:sz w:val="20"/>
                      <w:szCs w:val="20"/>
                      <w:lang w:eastAsia="tr-TR"/>
                    </w:rPr>
                    <w:t xml:space="preserve"> </w:t>
                  </w:r>
                  <w:r w:rsidR="00C56B05">
                    <w:rPr>
                      <w:rFonts w:ascii="Times New Roman" w:eastAsia="Times New Roman" w:hAnsi="Times New Roman" w:cs="Times New Roman"/>
                      <w:b/>
                      <w:bCs/>
                      <w:sz w:val="20"/>
                      <w:szCs w:val="20"/>
                      <w:lang w:eastAsia="tr-TR"/>
                    </w:rPr>
                    <w:t>Komisyon Üyeleri</w:t>
                  </w:r>
                </w:p>
                <w:p w:rsidR="00C56B05" w:rsidRPr="00C56B05" w:rsidRDefault="00C56B05" w:rsidP="00C56B05">
                  <w:pPr>
                    <w:spacing w:after="0" w:line="240" w:lineRule="atLeast"/>
                    <w:ind w:firstLine="566"/>
                    <w:jc w:val="both"/>
                    <w:rPr>
                      <w:rFonts w:ascii="Times New Roman" w:eastAsia="Times New Roman" w:hAnsi="Times New Roman" w:cs="Times New Roman"/>
                      <w:sz w:val="20"/>
                      <w:szCs w:val="20"/>
                      <w:lang w:eastAsia="tr-TR"/>
                    </w:rPr>
                  </w:pPr>
                  <w:r w:rsidRPr="00C56B05">
                    <w:rPr>
                      <w:rFonts w:ascii="Times New Roman" w:eastAsia="Times New Roman" w:hAnsi="Times New Roman" w:cs="Times New Roman"/>
                      <w:sz w:val="20"/>
                      <w:szCs w:val="20"/>
                      <w:lang w:eastAsia="tr-TR"/>
                    </w:rPr>
                    <w:t>Komisyon aşağıda tanımlanan üyelerden oluşur:</w:t>
                  </w:r>
                </w:p>
                <w:p w:rsidR="00C56B05" w:rsidRPr="00C56B05" w:rsidRDefault="00C56B05" w:rsidP="00C56B05">
                  <w:pPr>
                    <w:spacing w:after="0" w:line="240" w:lineRule="atLeast"/>
                    <w:ind w:firstLine="566"/>
                    <w:jc w:val="both"/>
                    <w:rPr>
                      <w:rFonts w:ascii="Times New Roman" w:eastAsia="Times New Roman" w:hAnsi="Times New Roman" w:cs="Times New Roman"/>
                      <w:sz w:val="20"/>
                      <w:szCs w:val="20"/>
                      <w:lang w:eastAsia="tr-TR"/>
                    </w:rPr>
                  </w:pPr>
                </w:p>
                <w:p w:rsidR="00C56B05" w:rsidRPr="00C56B05" w:rsidRDefault="00786D41" w:rsidP="000A6712">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  </w:t>
                  </w:r>
                  <w:r w:rsidR="00C56B05" w:rsidRPr="00C56B05">
                    <w:rPr>
                      <w:rFonts w:ascii="Times New Roman" w:eastAsia="Times New Roman" w:hAnsi="Times New Roman" w:cs="Times New Roman"/>
                      <w:sz w:val="20"/>
                      <w:szCs w:val="20"/>
                      <w:lang w:eastAsia="tr-TR"/>
                    </w:rPr>
                    <w:t>Araştırmadan sorumlu Rektör Yardı</w:t>
                  </w:r>
                  <w:r w:rsidR="000A6712">
                    <w:rPr>
                      <w:rFonts w:ascii="Times New Roman" w:eastAsia="Times New Roman" w:hAnsi="Times New Roman" w:cs="Times New Roman"/>
                      <w:sz w:val="20"/>
                      <w:szCs w:val="20"/>
                      <w:lang w:eastAsia="tr-TR"/>
                    </w:rPr>
                    <w:t>mcısı;</w:t>
                  </w:r>
                </w:p>
                <w:p w:rsidR="00C56B05" w:rsidRPr="00C56B05" w:rsidRDefault="00C56B05" w:rsidP="00786D41">
                  <w:pPr>
                    <w:spacing w:after="0" w:line="240" w:lineRule="atLeast"/>
                    <w:ind w:firstLine="566"/>
                    <w:jc w:val="both"/>
                    <w:rPr>
                      <w:rFonts w:ascii="Times New Roman" w:eastAsia="Times New Roman" w:hAnsi="Times New Roman" w:cs="Times New Roman"/>
                      <w:sz w:val="20"/>
                      <w:szCs w:val="20"/>
                      <w:lang w:eastAsia="tr-TR"/>
                    </w:rPr>
                  </w:pPr>
                  <w:r w:rsidRPr="00C56B05">
                    <w:rPr>
                      <w:rFonts w:ascii="Times New Roman" w:eastAsia="Times New Roman" w:hAnsi="Times New Roman" w:cs="Times New Roman"/>
                      <w:sz w:val="20"/>
                      <w:szCs w:val="20"/>
                      <w:lang w:eastAsia="tr-TR"/>
                    </w:rPr>
                    <w:lastRenderedPageBreak/>
                    <w:t xml:space="preserve">b) </w:t>
                  </w:r>
                  <w:r w:rsidR="00786D41">
                    <w:rPr>
                      <w:rFonts w:ascii="Times New Roman" w:eastAsia="Times New Roman" w:hAnsi="Times New Roman" w:cs="Times New Roman"/>
                      <w:sz w:val="20"/>
                      <w:szCs w:val="20"/>
                      <w:lang w:eastAsia="tr-TR"/>
                    </w:rPr>
                    <w:t xml:space="preserve"> </w:t>
                  </w:r>
                  <w:r w:rsidRPr="00C56B05">
                    <w:rPr>
                      <w:rFonts w:ascii="Times New Roman" w:eastAsia="Times New Roman" w:hAnsi="Times New Roman" w:cs="Times New Roman"/>
                      <w:sz w:val="20"/>
                      <w:szCs w:val="20"/>
                      <w:lang w:eastAsia="tr-TR"/>
                    </w:rPr>
                    <w:t>Rektör tarafından atanan, Üniversite bünyesindeki farklı disiplinlerin temsilini göz önünde tutarak seçilen öğretim üyeleri ve Bilgi Transfer Ofisinden bir kişi olmak üz</w:t>
                  </w:r>
                  <w:r w:rsidR="000A6712">
                    <w:rPr>
                      <w:rFonts w:ascii="Times New Roman" w:eastAsia="Times New Roman" w:hAnsi="Times New Roman" w:cs="Times New Roman"/>
                      <w:sz w:val="20"/>
                      <w:szCs w:val="20"/>
                      <w:lang w:eastAsia="tr-TR"/>
                    </w:rPr>
                    <w:t>ere en az 5 ve en fazla 7 kişi.</w:t>
                  </w:r>
                </w:p>
                <w:p w:rsidR="00C56B05" w:rsidRDefault="00C56B05" w:rsidP="00C56B05">
                  <w:pPr>
                    <w:spacing w:after="0" w:line="240" w:lineRule="atLeast"/>
                    <w:ind w:firstLine="566"/>
                    <w:jc w:val="both"/>
                    <w:rPr>
                      <w:rFonts w:ascii="Times New Roman" w:eastAsia="Times New Roman" w:hAnsi="Times New Roman" w:cs="Times New Roman"/>
                      <w:sz w:val="20"/>
                      <w:szCs w:val="20"/>
                      <w:lang w:eastAsia="tr-TR"/>
                    </w:rPr>
                  </w:pPr>
                  <w:r w:rsidRPr="00C56B05">
                    <w:rPr>
                      <w:rFonts w:ascii="Times New Roman" w:eastAsia="Times New Roman" w:hAnsi="Times New Roman" w:cs="Times New Roman"/>
                      <w:sz w:val="20"/>
                      <w:szCs w:val="20"/>
                      <w:lang w:eastAsia="tr-TR"/>
                    </w:rPr>
                    <w:t>Komisyon başkanı, araştırmadan</w:t>
                  </w:r>
                  <w:r w:rsidR="00786D41">
                    <w:rPr>
                      <w:rFonts w:ascii="Times New Roman" w:eastAsia="Times New Roman" w:hAnsi="Times New Roman" w:cs="Times New Roman"/>
                      <w:sz w:val="20"/>
                      <w:szCs w:val="20"/>
                      <w:lang w:eastAsia="tr-TR"/>
                    </w:rPr>
                    <w:t xml:space="preserve"> sorumlu Rektör Yardımcısıdır. A</w:t>
                  </w:r>
                  <w:r w:rsidRPr="00C56B05">
                    <w:rPr>
                      <w:rFonts w:ascii="Times New Roman" w:eastAsia="Times New Roman" w:hAnsi="Times New Roman" w:cs="Times New Roman"/>
                      <w:sz w:val="20"/>
                      <w:szCs w:val="20"/>
                      <w:lang w:eastAsia="tr-TR"/>
                    </w:rPr>
                    <w:t>tanan üyeler üç yıllığına görevlendirilir; görev süresi bitmeden ayrılan üye yerine, kalan süreyi tamamlamak üzere yeni üye atanır.</w:t>
                  </w:r>
                </w:p>
                <w:p w:rsidR="00786D41" w:rsidRDefault="00786D41" w:rsidP="00C56B05">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Rektör lüzum gördüğünde komisyona başkanlık edebilir.</w:t>
                  </w:r>
                </w:p>
                <w:p w:rsidR="00C56B05" w:rsidRDefault="00C56B05" w:rsidP="007460B6">
                  <w:pPr>
                    <w:spacing w:after="0" w:line="240" w:lineRule="atLeast"/>
                    <w:ind w:firstLine="566"/>
                    <w:jc w:val="both"/>
                    <w:rPr>
                      <w:rFonts w:ascii="Times New Roman" w:eastAsia="Times New Roman" w:hAnsi="Times New Roman" w:cs="Times New Roman"/>
                      <w:b/>
                      <w:bCs/>
                      <w:sz w:val="20"/>
                      <w:szCs w:val="20"/>
                      <w:lang w:eastAsia="tr-TR"/>
                    </w:rPr>
                  </w:pPr>
                </w:p>
                <w:p w:rsidR="007460B6" w:rsidRDefault="007460B6" w:rsidP="007460B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9</w:t>
                  </w:r>
                  <w:r w:rsidRPr="00EC7AE0">
                    <w:rPr>
                      <w:rFonts w:ascii="Times New Roman" w:eastAsia="Times New Roman" w:hAnsi="Times New Roman" w:cs="Times New Roman"/>
                      <w:b/>
                      <w:bCs/>
                      <w:sz w:val="20"/>
                      <w:szCs w:val="20"/>
                      <w:lang w:eastAsia="tr-TR"/>
                    </w:rPr>
                    <w:t xml:space="preserve"> –</w:t>
                  </w:r>
                  <w:r w:rsidR="00C56B05">
                    <w:rPr>
                      <w:rFonts w:ascii="Times New Roman" w:eastAsia="Times New Roman" w:hAnsi="Times New Roman" w:cs="Times New Roman"/>
                      <w:sz w:val="20"/>
                      <w:szCs w:val="20"/>
                      <w:lang w:eastAsia="tr-TR"/>
                    </w:rPr>
                    <w:t> (2</w:t>
                  </w:r>
                  <w:r w:rsidRPr="00EC7AE0">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Pr="007460B6">
                    <w:rPr>
                      <w:rFonts w:ascii="Times New Roman" w:eastAsia="Times New Roman" w:hAnsi="Times New Roman" w:cs="Times New Roman"/>
                      <w:sz w:val="20"/>
                      <w:szCs w:val="20"/>
                      <w:lang w:eastAsia="tr-TR"/>
                    </w:rPr>
                    <w:t>Çalışma Usul ve Esasları</w:t>
                  </w:r>
                </w:p>
                <w:p w:rsidR="007460B6" w:rsidRDefault="007460B6" w:rsidP="007460B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 Değerlendirme Komisyonu başvuru olması durumunda en geç 5 işgünü içerisinde salt çoğunluk ile toplanır. </w:t>
                  </w:r>
                </w:p>
                <w:p w:rsidR="007460B6" w:rsidRDefault="007460B6" w:rsidP="007460B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b) Değerlendirme Komisyonu yapılan başvurunun </w:t>
                  </w:r>
                  <w:r w:rsidRPr="00D36B76">
                    <w:rPr>
                      <w:rFonts w:ascii="Times New Roman" w:eastAsia="Times New Roman" w:hAnsi="Times New Roman" w:cs="Times New Roman"/>
                      <w:sz w:val="20"/>
                      <w:szCs w:val="20"/>
                      <w:lang w:eastAsia="tr-TR"/>
                    </w:rPr>
                    <w:t>Üniversite-Sanayi İşbirliği Kapsamında</w:t>
                  </w:r>
                  <w:r>
                    <w:rPr>
                      <w:rFonts w:ascii="Times New Roman" w:eastAsia="Times New Roman" w:hAnsi="Times New Roman" w:cs="Times New Roman"/>
                      <w:sz w:val="20"/>
                      <w:szCs w:val="20"/>
                      <w:lang w:eastAsia="tr-TR"/>
                    </w:rPr>
                    <w:t xml:space="preserve"> Yer Alıp almadığının değerlendirilmesi noktasında bir sıkıntı yaşar ise, bilirkişi talep edebilir. </w:t>
                  </w:r>
                </w:p>
                <w:p w:rsidR="007460B6" w:rsidRDefault="007460B6" w:rsidP="007460B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c) Başvuru yapılan proje/faaliyet türü kamu kurumları dışındaki bir diğer kuruluş tarafından desteklenmesi durumunda Değerlendirme Komisyonu ilgili kuruluş ile ilgili yasal bir sıkıntının olup olmadığının araştırılmasını talep edebilir. </w:t>
                  </w:r>
                </w:p>
                <w:p w:rsidR="007460B6" w:rsidRDefault="007460B6" w:rsidP="007460B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ç) Değerlendirme Komisyonu üyeleri başvurusu yapılan proje/faaliyet ile ilgili hiçbir detayı hiçbir koşulda paylaşmayacaklardır. Başvuru değerlendirme sürecinde herhangi bir komisyon üyesi değerlendirme sürecinden komisyon başkanının izni ile imtina edebilir. </w:t>
                  </w:r>
                </w:p>
                <w:p w:rsidR="00C56B05" w:rsidRDefault="00C56B05" w:rsidP="007460B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d) </w:t>
                  </w:r>
                  <w:r w:rsidR="000A6712">
                    <w:rPr>
                      <w:rFonts w:ascii="Times New Roman" w:eastAsia="Times New Roman" w:hAnsi="Times New Roman" w:cs="Times New Roman"/>
                      <w:sz w:val="20"/>
                      <w:szCs w:val="20"/>
                      <w:lang w:eastAsia="tr-TR"/>
                    </w:rPr>
                    <w:t xml:space="preserve">Muğla Sıtkı Koçman Üniversitesi </w:t>
                  </w:r>
                  <w:r w:rsidR="000A6712" w:rsidRPr="000A6712">
                    <w:rPr>
                      <w:rFonts w:ascii="Times New Roman" w:eastAsia="Times New Roman" w:hAnsi="Times New Roman" w:cs="Times New Roman"/>
                      <w:sz w:val="20"/>
                      <w:szCs w:val="20"/>
                      <w:lang w:eastAsia="tr-TR"/>
                    </w:rPr>
                    <w:t xml:space="preserve">Döner Sermaye İşletmesi kapsamında yapılabilecek projelerin ve faaliyetlerin araştırma ve geliştirme, tasarım ve yenilik içeriğini değerlendirmek için </w:t>
                  </w:r>
                  <w:r w:rsidR="000A6712">
                    <w:rPr>
                      <w:rFonts w:ascii="Times New Roman" w:eastAsia="Times New Roman" w:hAnsi="Times New Roman" w:cs="Times New Roman"/>
                      <w:sz w:val="20"/>
                      <w:szCs w:val="20"/>
                      <w:lang w:eastAsia="tr-TR"/>
                    </w:rPr>
                    <w:t xml:space="preserve">Değerlendirme </w:t>
                  </w:r>
                  <w:r w:rsidR="000A6712" w:rsidRPr="000A6712">
                    <w:rPr>
                      <w:rFonts w:ascii="Times New Roman" w:eastAsia="Times New Roman" w:hAnsi="Times New Roman" w:cs="Times New Roman"/>
                      <w:sz w:val="20"/>
                      <w:szCs w:val="20"/>
                      <w:lang w:eastAsia="tr-TR"/>
                    </w:rPr>
                    <w:t>Komisyon</w:t>
                  </w:r>
                  <w:r w:rsidR="000A6712">
                    <w:rPr>
                      <w:rFonts w:ascii="Times New Roman" w:eastAsia="Times New Roman" w:hAnsi="Times New Roman" w:cs="Times New Roman"/>
                      <w:sz w:val="20"/>
                      <w:szCs w:val="20"/>
                      <w:lang w:eastAsia="tr-TR"/>
                    </w:rPr>
                    <w:t>u</w:t>
                  </w:r>
                  <w:r w:rsidR="000A6712" w:rsidRPr="000A6712">
                    <w:rPr>
                      <w:rFonts w:ascii="Times New Roman" w:eastAsia="Times New Roman" w:hAnsi="Times New Roman" w:cs="Times New Roman"/>
                      <w:sz w:val="20"/>
                      <w:szCs w:val="20"/>
                      <w:lang w:eastAsia="tr-TR"/>
                    </w:rPr>
                    <w:t xml:space="preserve"> </w:t>
                  </w:r>
                  <w:proofErr w:type="gramStart"/>
                  <w:r w:rsidR="000A6712" w:rsidRPr="000A6712">
                    <w:rPr>
                      <w:rFonts w:ascii="Times New Roman" w:eastAsia="Times New Roman" w:hAnsi="Times New Roman" w:cs="Times New Roman"/>
                      <w:sz w:val="20"/>
                      <w:szCs w:val="20"/>
                      <w:lang w:eastAsia="tr-TR"/>
                    </w:rPr>
                    <w:t>kriterler</w:t>
                  </w:r>
                  <w:proofErr w:type="gramEnd"/>
                  <w:r w:rsidR="000A6712" w:rsidRPr="000A6712">
                    <w:rPr>
                      <w:rFonts w:ascii="Times New Roman" w:eastAsia="Times New Roman" w:hAnsi="Times New Roman" w:cs="Times New Roman"/>
                      <w:sz w:val="20"/>
                      <w:szCs w:val="20"/>
                      <w:lang w:eastAsia="tr-TR"/>
                    </w:rPr>
                    <w:t xml:space="preserve"> belirler ve bu kriterleri zaman içerisinde günceller ve öğretim elemanının müracaatı doğrultusunda yapılması öngörülen projeyi ve faaliyeti belirlenen kriterlere göre araştırma, geliştirme, tasarım ve yenilik içeriği açısından değerlendirerek bir raporla</w:t>
                  </w:r>
                  <w:r w:rsidR="000A6712">
                    <w:rPr>
                      <w:rFonts w:ascii="Times New Roman" w:eastAsia="Times New Roman" w:hAnsi="Times New Roman" w:cs="Times New Roman"/>
                      <w:sz w:val="20"/>
                      <w:szCs w:val="20"/>
                      <w:lang w:eastAsia="tr-TR"/>
                    </w:rPr>
                    <w:t xml:space="preserve"> takip eden ilk</w:t>
                  </w:r>
                  <w:r w:rsidR="000A6712" w:rsidRPr="000A6712">
                    <w:rPr>
                      <w:rFonts w:ascii="Times New Roman" w:eastAsia="Times New Roman" w:hAnsi="Times New Roman" w:cs="Times New Roman"/>
                      <w:sz w:val="20"/>
                      <w:szCs w:val="20"/>
                      <w:lang w:eastAsia="tr-TR"/>
                    </w:rPr>
                    <w:t xml:space="preserve"> Üniversite Yönetim Kurulunun onayına sunar.</w:t>
                  </w:r>
                  <w:r w:rsidR="004755BA">
                    <w:rPr>
                      <w:rFonts w:ascii="Times New Roman" w:eastAsia="Times New Roman" w:hAnsi="Times New Roman" w:cs="Times New Roman"/>
                      <w:sz w:val="20"/>
                      <w:szCs w:val="20"/>
                      <w:lang w:eastAsia="tr-TR"/>
                    </w:rPr>
                    <w:t xml:space="preserve"> Alınan karar ilgili Bölüme, kişi ve kuruluşlara iletilmek üzere Döner Sermaye İşletmesi Müdürlüğüne gönderilir.</w:t>
                  </w:r>
                </w:p>
                <w:p w:rsidR="008D4E0E" w:rsidRDefault="008D4E0E" w:rsidP="007460B6">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e) Komisyon </w:t>
                  </w:r>
                  <w:proofErr w:type="spellStart"/>
                  <w:r>
                    <w:rPr>
                      <w:rFonts w:ascii="Times New Roman" w:eastAsia="Times New Roman" w:hAnsi="Times New Roman" w:cs="Times New Roman"/>
                      <w:sz w:val="20"/>
                      <w:szCs w:val="20"/>
                      <w:lang w:eastAsia="tr-TR"/>
                    </w:rPr>
                    <w:t>sekreteryası</w:t>
                  </w:r>
                  <w:proofErr w:type="spellEnd"/>
                  <w:r>
                    <w:rPr>
                      <w:rFonts w:ascii="Times New Roman" w:eastAsia="Times New Roman" w:hAnsi="Times New Roman" w:cs="Times New Roman"/>
                      <w:sz w:val="20"/>
                      <w:szCs w:val="20"/>
                      <w:lang w:eastAsia="tr-TR"/>
                    </w:rPr>
                    <w:t xml:space="preserve"> Döner Sermaye İşletme Müdürlüğünce yürütülür.</w:t>
                  </w:r>
                </w:p>
                <w:p w:rsidR="007460B6" w:rsidRPr="007460B6" w:rsidRDefault="007460B6" w:rsidP="007460B6">
                  <w:pPr>
                    <w:spacing w:after="0" w:line="240" w:lineRule="atLeast"/>
                    <w:ind w:firstLine="566"/>
                    <w:jc w:val="both"/>
                    <w:rPr>
                      <w:rFonts w:ascii="Times New Roman" w:hAnsi="Times New Roman" w:cs="Times New Roman"/>
                      <w:bCs/>
                      <w:sz w:val="20"/>
                      <w:szCs w:val="20"/>
                    </w:rPr>
                  </w:pPr>
                </w:p>
                <w:p w:rsidR="00D460F3" w:rsidRPr="00D460F3" w:rsidRDefault="00D460F3" w:rsidP="00D460F3">
                  <w:pPr>
                    <w:spacing w:after="0" w:line="240" w:lineRule="atLeast"/>
                    <w:ind w:firstLine="566"/>
                    <w:jc w:val="both"/>
                    <w:rPr>
                      <w:rFonts w:ascii="Times New Roman" w:eastAsia="Times New Roman" w:hAnsi="Times New Roman" w:cs="Times New Roman"/>
                      <w:sz w:val="20"/>
                      <w:szCs w:val="20"/>
                      <w:lang w:eastAsia="tr-TR"/>
                    </w:rPr>
                  </w:pPr>
                </w:p>
                <w:p w:rsidR="007460B6" w:rsidRPr="007460B6" w:rsidRDefault="007460B6" w:rsidP="007460B6">
                  <w:pPr>
                    <w:spacing w:before="85" w:after="0"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ALTINCI</w:t>
                  </w:r>
                  <w:r w:rsidRPr="007460B6">
                    <w:rPr>
                      <w:rFonts w:ascii="Times New Roman" w:eastAsia="Times New Roman" w:hAnsi="Times New Roman" w:cs="Times New Roman"/>
                      <w:b/>
                      <w:bCs/>
                      <w:sz w:val="20"/>
                      <w:szCs w:val="20"/>
                      <w:lang w:eastAsia="tr-TR"/>
                    </w:rPr>
                    <w:t xml:space="preserve"> BÖLÜM</w:t>
                  </w:r>
                </w:p>
                <w:p w:rsidR="0095681E" w:rsidRPr="007460B6" w:rsidRDefault="007460B6" w:rsidP="007460B6">
                  <w:pPr>
                    <w:spacing w:before="100" w:beforeAutospacing="1" w:after="100" w:afterAutospacing="1" w:line="240" w:lineRule="auto"/>
                    <w:jc w:val="center"/>
                    <w:rPr>
                      <w:rFonts w:ascii="Times New Roman" w:eastAsia="Times New Roman" w:hAnsi="Times New Roman" w:cs="Times New Roman"/>
                      <w:b/>
                      <w:sz w:val="20"/>
                      <w:szCs w:val="20"/>
                      <w:lang w:eastAsia="tr-TR"/>
                    </w:rPr>
                  </w:pPr>
                  <w:r w:rsidRPr="007460B6">
                    <w:rPr>
                      <w:rFonts w:ascii="Times New Roman" w:eastAsia="Times New Roman" w:hAnsi="Times New Roman" w:cs="Times New Roman"/>
                      <w:b/>
                      <w:sz w:val="20"/>
                      <w:szCs w:val="20"/>
                      <w:lang w:eastAsia="tr-TR"/>
                    </w:rPr>
                    <w:t xml:space="preserve">Geçici Hükümler </w:t>
                  </w:r>
                </w:p>
              </w:tc>
            </w:tr>
            <w:tr w:rsidR="007460B6" w:rsidRPr="00EC7AE0">
              <w:trPr>
                <w:trHeight w:val="480"/>
                <w:jc w:val="center"/>
              </w:trPr>
              <w:tc>
                <w:tcPr>
                  <w:tcW w:w="8789" w:type="dxa"/>
                  <w:tcMar>
                    <w:top w:w="0" w:type="dxa"/>
                    <w:left w:w="108" w:type="dxa"/>
                    <w:bottom w:w="0" w:type="dxa"/>
                    <w:right w:w="108" w:type="dxa"/>
                  </w:tcMar>
                  <w:vAlign w:val="center"/>
                </w:tcPr>
                <w:p w:rsidR="007460B6" w:rsidRPr="00EC7AE0" w:rsidRDefault="007460B6" w:rsidP="000A6712">
                  <w:pPr>
                    <w:spacing w:after="0" w:line="240" w:lineRule="atLeast"/>
                    <w:jc w:val="both"/>
                    <w:rPr>
                      <w:rFonts w:ascii="Times New Roman" w:eastAsia="Times New Roman" w:hAnsi="Times New Roman" w:cs="Times New Roman"/>
                      <w:sz w:val="20"/>
                      <w:szCs w:val="20"/>
                      <w:u w:val="single"/>
                      <w:lang w:eastAsia="tr-TR"/>
                    </w:rPr>
                  </w:pPr>
                </w:p>
              </w:tc>
            </w:tr>
            <w:tr w:rsidR="007460B6" w:rsidRPr="00EC7AE0">
              <w:trPr>
                <w:trHeight w:val="480"/>
                <w:jc w:val="center"/>
              </w:trPr>
              <w:tc>
                <w:tcPr>
                  <w:tcW w:w="8789" w:type="dxa"/>
                  <w:tcMar>
                    <w:top w:w="0" w:type="dxa"/>
                    <w:left w:w="108" w:type="dxa"/>
                    <w:bottom w:w="0" w:type="dxa"/>
                    <w:right w:w="108" w:type="dxa"/>
                  </w:tcMar>
                  <w:vAlign w:val="center"/>
                </w:tcPr>
                <w:p w:rsidR="007460B6" w:rsidRDefault="00C56B05" w:rsidP="00C56B05">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10</w:t>
                  </w:r>
                  <w:r w:rsidR="007460B6" w:rsidRPr="00EC7AE0">
                    <w:rPr>
                      <w:rFonts w:ascii="Times New Roman" w:eastAsia="Times New Roman" w:hAnsi="Times New Roman" w:cs="Times New Roman"/>
                      <w:b/>
                      <w:bCs/>
                      <w:sz w:val="20"/>
                      <w:szCs w:val="20"/>
                      <w:lang w:eastAsia="tr-TR"/>
                    </w:rPr>
                    <w:t xml:space="preserve"> –</w:t>
                  </w:r>
                  <w:r w:rsidR="007460B6" w:rsidRPr="00EC7AE0">
                    <w:rPr>
                      <w:rFonts w:ascii="Times New Roman" w:eastAsia="Times New Roman" w:hAnsi="Times New Roman" w:cs="Times New Roman"/>
                      <w:sz w:val="20"/>
                      <w:szCs w:val="20"/>
                      <w:lang w:eastAsia="tr-TR"/>
                    </w:rPr>
                    <w:t> (1)</w:t>
                  </w:r>
                  <w:r w:rsidR="007460B6">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Geçici Hükümler </w:t>
                  </w:r>
                </w:p>
                <w:p w:rsidR="00C56B05" w:rsidRDefault="00C56B05" w:rsidP="00C56B05">
                  <w:pPr>
                    <w:spacing w:after="0" w:line="240" w:lineRule="atLeast"/>
                    <w:ind w:firstLine="566"/>
                    <w:jc w:val="both"/>
                    <w:rPr>
                      <w:rFonts w:ascii="Times New Roman" w:hAnsi="Times New Roman" w:cs="Times New Roman"/>
                      <w:bCs/>
                      <w:sz w:val="20"/>
                      <w:szCs w:val="20"/>
                    </w:rPr>
                  </w:pPr>
                  <w:r>
                    <w:rPr>
                      <w:rFonts w:ascii="Times New Roman" w:eastAsia="Times New Roman" w:hAnsi="Times New Roman" w:cs="Times New Roman"/>
                      <w:sz w:val="20"/>
                      <w:szCs w:val="20"/>
                      <w:lang w:eastAsia="tr-TR"/>
                    </w:rPr>
                    <w:t xml:space="preserve">a) </w:t>
                  </w:r>
                  <w:r>
                    <w:rPr>
                      <w:rFonts w:ascii="Times New Roman" w:hAnsi="Times New Roman" w:cs="Times New Roman"/>
                      <w:bCs/>
                      <w:sz w:val="20"/>
                      <w:szCs w:val="20"/>
                    </w:rPr>
                    <w:t xml:space="preserve"> Devam Etmekte Olan ve </w:t>
                  </w:r>
                  <w:r w:rsidRPr="00D36B76">
                    <w:rPr>
                      <w:rFonts w:ascii="Times New Roman" w:eastAsia="Times New Roman" w:hAnsi="Times New Roman" w:cs="Times New Roman"/>
                      <w:sz w:val="20"/>
                      <w:szCs w:val="20"/>
                      <w:lang w:eastAsia="tr-TR"/>
                    </w:rPr>
                    <w:t>Üniversite-Sanayi İşbirliği Kapsamında</w:t>
                  </w:r>
                  <w:r>
                    <w:rPr>
                      <w:rFonts w:ascii="Times New Roman" w:eastAsia="Times New Roman" w:hAnsi="Times New Roman" w:cs="Times New Roman"/>
                      <w:sz w:val="20"/>
                      <w:szCs w:val="20"/>
                      <w:lang w:eastAsia="tr-TR"/>
                    </w:rPr>
                    <w:t xml:space="preserve"> Yer Alan Proje ve Faaliyet Türleri için öğretim elemanı tarafından </w:t>
                  </w:r>
                  <w:proofErr w:type="spellStart"/>
                  <w:r w:rsidRPr="007460B6">
                    <w:rPr>
                      <w:rFonts w:ascii="Times New Roman" w:hAnsi="Times New Roman" w:cs="Times New Roman"/>
                      <w:bCs/>
                      <w:sz w:val="20"/>
                      <w:szCs w:val="20"/>
                    </w:rPr>
                    <w:t>Ek’te</w:t>
                  </w:r>
                  <w:proofErr w:type="spellEnd"/>
                  <w:r w:rsidRPr="007460B6">
                    <w:rPr>
                      <w:rFonts w:ascii="Times New Roman" w:hAnsi="Times New Roman" w:cs="Times New Roman"/>
                      <w:bCs/>
                      <w:sz w:val="20"/>
                      <w:szCs w:val="20"/>
                    </w:rPr>
                    <w:t xml:space="preserve"> sunulan Proje/Faaliyet Başvuru Formunu ve ekteki diğer belgeleri doldurarak matbu dilekçe ile ilgili birime</w:t>
                  </w:r>
                  <w:r w:rsidR="00FD3050">
                    <w:rPr>
                      <w:rFonts w:ascii="Times New Roman" w:hAnsi="Times New Roman" w:cs="Times New Roman"/>
                      <w:bCs/>
                      <w:sz w:val="20"/>
                      <w:szCs w:val="20"/>
                    </w:rPr>
                    <w:t xml:space="preserve"> yönergenin yürürlük tarihinden itibaren 30 gün </w:t>
                  </w:r>
                  <w:proofErr w:type="gramStart"/>
                  <w:r w:rsidR="00FD3050">
                    <w:rPr>
                      <w:rFonts w:ascii="Times New Roman" w:hAnsi="Times New Roman" w:cs="Times New Roman"/>
                      <w:bCs/>
                      <w:sz w:val="20"/>
                      <w:szCs w:val="20"/>
                    </w:rPr>
                    <w:t xml:space="preserve">içerisinde </w:t>
                  </w:r>
                  <w:r w:rsidRPr="007460B6">
                    <w:rPr>
                      <w:rFonts w:ascii="Times New Roman" w:hAnsi="Times New Roman" w:cs="Times New Roman"/>
                      <w:bCs/>
                      <w:sz w:val="20"/>
                      <w:szCs w:val="20"/>
                    </w:rPr>
                    <w:t xml:space="preserve"> başvuru</w:t>
                  </w:r>
                  <w:proofErr w:type="gramEnd"/>
                  <w:r w:rsidRPr="007460B6">
                    <w:rPr>
                      <w:rFonts w:ascii="Times New Roman" w:hAnsi="Times New Roman" w:cs="Times New Roman"/>
                      <w:bCs/>
                      <w:sz w:val="20"/>
                      <w:szCs w:val="20"/>
                    </w:rPr>
                    <w:t xml:space="preserve"> yapması halinde i</w:t>
                  </w:r>
                  <w:r w:rsidR="00FD3050">
                    <w:rPr>
                      <w:rFonts w:ascii="Times New Roman" w:hAnsi="Times New Roman" w:cs="Times New Roman"/>
                      <w:bCs/>
                      <w:sz w:val="20"/>
                      <w:szCs w:val="20"/>
                    </w:rPr>
                    <w:t xml:space="preserve">lgili birim tarafından en geç 5 iş günü </w:t>
                  </w:r>
                  <w:r w:rsidRPr="007460B6">
                    <w:rPr>
                      <w:rFonts w:ascii="Times New Roman" w:hAnsi="Times New Roman" w:cs="Times New Roman"/>
                      <w:bCs/>
                      <w:sz w:val="20"/>
                      <w:szCs w:val="20"/>
                    </w:rPr>
                    <w:t xml:space="preserve">içerisinde Döner Sermaye İşletmesi Müdürlüğü’ne gönderilmesi </w:t>
                  </w:r>
                  <w:r w:rsidR="00FD3050">
                    <w:rPr>
                      <w:rFonts w:ascii="Times New Roman" w:hAnsi="Times New Roman" w:cs="Times New Roman"/>
                      <w:bCs/>
                      <w:sz w:val="20"/>
                      <w:szCs w:val="20"/>
                    </w:rPr>
                    <w:t>durumunda komisyon tarafından değerlendirme bu yönerge usullerine göre yapılacaktır.</w:t>
                  </w:r>
                  <w:r>
                    <w:rPr>
                      <w:rFonts w:ascii="Times New Roman" w:hAnsi="Times New Roman" w:cs="Times New Roman"/>
                      <w:bCs/>
                      <w:sz w:val="20"/>
                      <w:szCs w:val="20"/>
                    </w:rPr>
                    <w:t xml:space="preserve"> </w:t>
                  </w:r>
                </w:p>
                <w:p w:rsidR="00C56B05" w:rsidRPr="00EC7AE0" w:rsidRDefault="00C56B05" w:rsidP="00C56B05">
                  <w:pPr>
                    <w:spacing w:after="0" w:line="240" w:lineRule="atLeast"/>
                    <w:ind w:firstLine="566"/>
                    <w:jc w:val="both"/>
                    <w:rPr>
                      <w:rFonts w:ascii="Times New Roman" w:eastAsia="Times New Roman" w:hAnsi="Times New Roman" w:cs="Times New Roman"/>
                      <w:sz w:val="20"/>
                      <w:szCs w:val="20"/>
                      <w:u w:val="single"/>
                      <w:lang w:eastAsia="tr-TR"/>
                    </w:rPr>
                  </w:pPr>
                </w:p>
              </w:tc>
            </w:tr>
          </w:tbl>
          <w:p w:rsidR="008A2206" w:rsidRPr="00EC7AE0" w:rsidRDefault="008A2206" w:rsidP="008A2206">
            <w:pPr>
              <w:spacing w:after="0" w:line="240" w:lineRule="auto"/>
              <w:rPr>
                <w:rFonts w:ascii="Times New Roman" w:eastAsia="Times New Roman" w:hAnsi="Times New Roman" w:cs="Times New Roman"/>
                <w:sz w:val="20"/>
                <w:szCs w:val="20"/>
                <w:lang w:eastAsia="tr-TR"/>
              </w:rPr>
            </w:pPr>
          </w:p>
        </w:tc>
      </w:tr>
    </w:tbl>
    <w:p w:rsidR="000A6712" w:rsidRPr="007460B6" w:rsidRDefault="000A6712" w:rsidP="000A6712">
      <w:pPr>
        <w:spacing w:before="85" w:after="0" w:line="240" w:lineRule="atLeast"/>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lastRenderedPageBreak/>
        <w:t>YEDİNCİ</w:t>
      </w:r>
      <w:r w:rsidRPr="007460B6">
        <w:rPr>
          <w:rFonts w:ascii="Times New Roman" w:eastAsia="Times New Roman" w:hAnsi="Times New Roman" w:cs="Times New Roman"/>
          <w:b/>
          <w:bCs/>
          <w:sz w:val="20"/>
          <w:szCs w:val="20"/>
          <w:lang w:eastAsia="tr-TR"/>
        </w:rPr>
        <w:t xml:space="preserve"> BÖLÜM</w:t>
      </w:r>
    </w:p>
    <w:p w:rsidR="008A2206" w:rsidRPr="00EC7AE0" w:rsidRDefault="008A2206" w:rsidP="008A2206">
      <w:pPr>
        <w:spacing w:after="0" w:line="240" w:lineRule="auto"/>
        <w:jc w:val="center"/>
        <w:rPr>
          <w:rFonts w:ascii="Times New Roman" w:eastAsia="Times New Roman" w:hAnsi="Times New Roman" w:cs="Times New Roman"/>
          <w:color w:val="000000"/>
          <w:sz w:val="20"/>
          <w:szCs w:val="20"/>
          <w:lang w:eastAsia="tr-TR"/>
        </w:rPr>
      </w:pPr>
      <w:r w:rsidRPr="00EC7AE0">
        <w:rPr>
          <w:rFonts w:ascii="Times New Roman" w:eastAsia="Times New Roman" w:hAnsi="Times New Roman" w:cs="Times New Roman"/>
          <w:color w:val="000000"/>
          <w:sz w:val="20"/>
          <w:szCs w:val="20"/>
          <w:lang w:eastAsia="tr-TR"/>
        </w:rPr>
        <w:t> </w:t>
      </w:r>
    </w:p>
    <w:p w:rsidR="000A6712" w:rsidRPr="000A6712" w:rsidRDefault="000A6712" w:rsidP="000A6712">
      <w:pPr>
        <w:jc w:val="center"/>
        <w:rPr>
          <w:rFonts w:ascii="Times New Roman" w:hAnsi="Times New Roman" w:cs="Times New Roman"/>
          <w:b/>
          <w:sz w:val="20"/>
          <w:szCs w:val="20"/>
        </w:rPr>
      </w:pPr>
      <w:r w:rsidRPr="000A6712">
        <w:rPr>
          <w:rFonts w:ascii="Times New Roman" w:hAnsi="Times New Roman" w:cs="Times New Roman"/>
          <w:b/>
          <w:sz w:val="20"/>
          <w:szCs w:val="20"/>
        </w:rPr>
        <w:t>Yürürlük</w:t>
      </w:r>
    </w:p>
    <w:p w:rsidR="000A6712" w:rsidRDefault="000A6712" w:rsidP="000A6712">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11</w:t>
      </w:r>
      <w:r w:rsidRPr="00EC7AE0">
        <w:rPr>
          <w:rFonts w:ascii="Times New Roman" w:eastAsia="Times New Roman" w:hAnsi="Times New Roman" w:cs="Times New Roman"/>
          <w:b/>
          <w:bCs/>
          <w:sz w:val="20"/>
          <w:szCs w:val="20"/>
          <w:lang w:eastAsia="tr-TR"/>
        </w:rPr>
        <w:t xml:space="preserve"> –</w:t>
      </w:r>
      <w:r w:rsidRPr="00EC7AE0">
        <w:rPr>
          <w:rFonts w:ascii="Times New Roman" w:eastAsia="Times New Roman" w:hAnsi="Times New Roman" w:cs="Times New Roman"/>
          <w:sz w:val="20"/>
          <w:szCs w:val="20"/>
          <w:lang w:eastAsia="tr-TR"/>
        </w:rPr>
        <w:t> (1)</w:t>
      </w:r>
      <w:r>
        <w:rPr>
          <w:rFonts w:ascii="Times New Roman" w:eastAsia="Times New Roman" w:hAnsi="Times New Roman" w:cs="Times New Roman"/>
          <w:sz w:val="20"/>
          <w:szCs w:val="20"/>
          <w:lang w:eastAsia="tr-TR"/>
        </w:rPr>
        <w:t xml:space="preserve"> Yürürlük  </w:t>
      </w:r>
    </w:p>
    <w:p w:rsidR="000A6712" w:rsidRPr="000A6712" w:rsidRDefault="000A6712" w:rsidP="000A6712">
      <w:pPr>
        <w:ind w:firstLine="566"/>
        <w:rPr>
          <w:rFonts w:ascii="Times New Roman" w:hAnsi="Times New Roman" w:cs="Times New Roman"/>
          <w:sz w:val="20"/>
          <w:szCs w:val="20"/>
        </w:rPr>
      </w:pPr>
      <w:r>
        <w:rPr>
          <w:rFonts w:ascii="Times New Roman" w:hAnsi="Times New Roman" w:cs="Times New Roman"/>
          <w:sz w:val="20"/>
          <w:szCs w:val="20"/>
        </w:rPr>
        <w:t xml:space="preserve">a) </w:t>
      </w:r>
      <w:r w:rsidRPr="000A6712">
        <w:rPr>
          <w:rFonts w:ascii="Times New Roman" w:hAnsi="Times New Roman" w:cs="Times New Roman"/>
          <w:sz w:val="20"/>
          <w:szCs w:val="20"/>
        </w:rPr>
        <w:t>Bu Yönerge Üniversite Yönetim Kurulu tarafından onaylandığı tarihte yürürlüğe girer.</w:t>
      </w:r>
    </w:p>
    <w:p w:rsidR="000A6712" w:rsidRPr="000A6712" w:rsidRDefault="000A6712" w:rsidP="000A6712">
      <w:pPr>
        <w:rPr>
          <w:rFonts w:ascii="Times New Roman" w:hAnsi="Times New Roman" w:cs="Times New Roman"/>
          <w:sz w:val="20"/>
          <w:szCs w:val="20"/>
        </w:rPr>
      </w:pPr>
    </w:p>
    <w:p w:rsidR="000A6712" w:rsidRDefault="000A6712" w:rsidP="000A6712">
      <w:pPr>
        <w:rPr>
          <w:rFonts w:ascii="Times New Roman" w:hAnsi="Times New Roman" w:cs="Times New Roman"/>
          <w:sz w:val="20"/>
          <w:szCs w:val="20"/>
        </w:rPr>
      </w:pPr>
    </w:p>
    <w:p w:rsidR="000A6712" w:rsidRPr="000A6712" w:rsidRDefault="000A6712" w:rsidP="000A6712">
      <w:pPr>
        <w:jc w:val="center"/>
        <w:rPr>
          <w:rFonts w:ascii="Times New Roman" w:hAnsi="Times New Roman" w:cs="Times New Roman"/>
          <w:b/>
          <w:sz w:val="20"/>
          <w:szCs w:val="20"/>
        </w:rPr>
      </w:pPr>
      <w:r w:rsidRPr="000A6712">
        <w:rPr>
          <w:rFonts w:ascii="Times New Roman" w:hAnsi="Times New Roman" w:cs="Times New Roman"/>
          <w:b/>
          <w:sz w:val="20"/>
          <w:szCs w:val="20"/>
        </w:rPr>
        <w:t xml:space="preserve">SEKİZİNCİ BÖLÜM </w:t>
      </w:r>
    </w:p>
    <w:p w:rsidR="000A6712" w:rsidRPr="000A6712" w:rsidRDefault="000A6712" w:rsidP="000A6712">
      <w:pPr>
        <w:jc w:val="center"/>
        <w:rPr>
          <w:rFonts w:ascii="Times New Roman" w:hAnsi="Times New Roman" w:cs="Times New Roman"/>
          <w:b/>
          <w:sz w:val="20"/>
          <w:szCs w:val="20"/>
        </w:rPr>
      </w:pPr>
      <w:r w:rsidRPr="000A6712">
        <w:rPr>
          <w:rFonts w:ascii="Times New Roman" w:hAnsi="Times New Roman" w:cs="Times New Roman"/>
          <w:b/>
          <w:sz w:val="20"/>
          <w:szCs w:val="20"/>
        </w:rPr>
        <w:t>Yürütme</w:t>
      </w:r>
    </w:p>
    <w:p w:rsidR="000A6712" w:rsidRDefault="000A6712" w:rsidP="000A6712">
      <w:pPr>
        <w:spacing w:after="0" w:line="240" w:lineRule="atLeast"/>
        <w:ind w:firstLine="566"/>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MADDE 12</w:t>
      </w:r>
      <w:r w:rsidRPr="00EC7AE0">
        <w:rPr>
          <w:rFonts w:ascii="Times New Roman" w:eastAsia="Times New Roman" w:hAnsi="Times New Roman" w:cs="Times New Roman"/>
          <w:b/>
          <w:bCs/>
          <w:sz w:val="20"/>
          <w:szCs w:val="20"/>
          <w:lang w:eastAsia="tr-TR"/>
        </w:rPr>
        <w:t xml:space="preserve"> –</w:t>
      </w:r>
      <w:r w:rsidRPr="00EC7AE0">
        <w:rPr>
          <w:rFonts w:ascii="Times New Roman" w:eastAsia="Times New Roman" w:hAnsi="Times New Roman" w:cs="Times New Roman"/>
          <w:sz w:val="20"/>
          <w:szCs w:val="20"/>
          <w:lang w:eastAsia="tr-TR"/>
        </w:rPr>
        <w:t> (1)</w:t>
      </w:r>
      <w:r>
        <w:rPr>
          <w:rFonts w:ascii="Times New Roman" w:eastAsia="Times New Roman" w:hAnsi="Times New Roman" w:cs="Times New Roman"/>
          <w:sz w:val="20"/>
          <w:szCs w:val="20"/>
          <w:lang w:eastAsia="tr-TR"/>
        </w:rPr>
        <w:t xml:space="preserve"> Yürütme</w:t>
      </w:r>
    </w:p>
    <w:p w:rsidR="005678B8" w:rsidRPr="00EC7AE0" w:rsidRDefault="000A6712" w:rsidP="000A6712">
      <w:pPr>
        <w:rPr>
          <w:rFonts w:ascii="Times New Roman" w:hAnsi="Times New Roman" w:cs="Times New Roman"/>
          <w:sz w:val="20"/>
          <w:szCs w:val="20"/>
        </w:rPr>
      </w:pPr>
      <w:r>
        <w:rPr>
          <w:rFonts w:ascii="Times New Roman" w:hAnsi="Times New Roman" w:cs="Times New Roman"/>
          <w:sz w:val="20"/>
          <w:szCs w:val="20"/>
        </w:rPr>
        <w:tab/>
        <w:t xml:space="preserve">a)  </w:t>
      </w:r>
      <w:r w:rsidRPr="000A6712">
        <w:rPr>
          <w:rFonts w:ascii="Times New Roman" w:hAnsi="Times New Roman" w:cs="Times New Roman"/>
          <w:sz w:val="20"/>
          <w:szCs w:val="20"/>
        </w:rPr>
        <w:t xml:space="preserve">Bu Yönerge hükümlerini </w:t>
      </w:r>
      <w:r>
        <w:rPr>
          <w:rFonts w:ascii="Times New Roman" w:hAnsi="Times New Roman" w:cs="Times New Roman"/>
          <w:sz w:val="20"/>
          <w:szCs w:val="20"/>
        </w:rPr>
        <w:t>Muğla Sıtkı Koçman Üniversitesi</w:t>
      </w:r>
      <w:r w:rsidRPr="000A6712">
        <w:rPr>
          <w:rFonts w:ascii="Times New Roman" w:hAnsi="Times New Roman" w:cs="Times New Roman"/>
          <w:sz w:val="20"/>
          <w:szCs w:val="20"/>
        </w:rPr>
        <w:t xml:space="preserve"> Rektörü yürütür.</w:t>
      </w:r>
    </w:p>
    <w:sectPr w:rsidR="005678B8" w:rsidRPr="00EC7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06"/>
    <w:rsid w:val="00033E02"/>
    <w:rsid w:val="000A6712"/>
    <w:rsid w:val="001F6D2C"/>
    <w:rsid w:val="0023241D"/>
    <w:rsid w:val="00342F75"/>
    <w:rsid w:val="004744F8"/>
    <w:rsid w:val="004755BA"/>
    <w:rsid w:val="005678B8"/>
    <w:rsid w:val="00590CF1"/>
    <w:rsid w:val="006216A6"/>
    <w:rsid w:val="006947D1"/>
    <w:rsid w:val="0071605E"/>
    <w:rsid w:val="007460B6"/>
    <w:rsid w:val="00786D41"/>
    <w:rsid w:val="008A2206"/>
    <w:rsid w:val="008C779F"/>
    <w:rsid w:val="008D4E0E"/>
    <w:rsid w:val="0095681E"/>
    <w:rsid w:val="009E3AE2"/>
    <w:rsid w:val="00C36EAE"/>
    <w:rsid w:val="00C56B05"/>
    <w:rsid w:val="00D35C67"/>
    <w:rsid w:val="00D36B76"/>
    <w:rsid w:val="00D460F3"/>
    <w:rsid w:val="00EC7AE0"/>
    <w:rsid w:val="00ED2392"/>
    <w:rsid w:val="00FD30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053E"/>
  <w15:docId w15:val="{AC7B44A5-C91D-46CD-981B-17CD46DA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A22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A22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A22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A22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A2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0355">
      <w:bodyDiv w:val="1"/>
      <w:marLeft w:val="0"/>
      <w:marRight w:val="0"/>
      <w:marTop w:val="0"/>
      <w:marBottom w:val="0"/>
      <w:divBdr>
        <w:top w:val="none" w:sz="0" w:space="0" w:color="auto"/>
        <w:left w:val="none" w:sz="0" w:space="0" w:color="auto"/>
        <w:bottom w:val="none" w:sz="0" w:space="0" w:color="auto"/>
        <w:right w:val="none" w:sz="0" w:space="0" w:color="auto"/>
      </w:divBdr>
    </w:div>
    <w:div w:id="1386946963">
      <w:bodyDiv w:val="1"/>
      <w:marLeft w:val="0"/>
      <w:marRight w:val="0"/>
      <w:marTop w:val="0"/>
      <w:marBottom w:val="0"/>
      <w:divBdr>
        <w:top w:val="none" w:sz="0" w:space="0" w:color="auto"/>
        <w:left w:val="none" w:sz="0" w:space="0" w:color="auto"/>
        <w:bottom w:val="none" w:sz="0" w:space="0" w:color="auto"/>
        <w:right w:val="none" w:sz="0" w:space="0" w:color="auto"/>
      </w:divBdr>
    </w:div>
    <w:div w:id="20858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1475</Words>
  <Characters>8410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exper_2013</dc:creator>
  <cp:lastModifiedBy>Aidata-601</cp:lastModifiedBy>
  <cp:revision>12</cp:revision>
  <cp:lastPrinted>2016-09-26T13:58:00Z</cp:lastPrinted>
  <dcterms:created xsi:type="dcterms:W3CDTF">2020-12-09T09:30:00Z</dcterms:created>
  <dcterms:modified xsi:type="dcterms:W3CDTF">2020-12-09T10:05:00Z</dcterms:modified>
</cp:coreProperties>
</file>